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D0360E" w:rsidRPr="00A10D3D" w:rsidP="00990397" w14:paraId="023E9A4B" w14:textId="35CCF206">
      <w:pPr>
        <w:shd w:val="clear" w:color="auto" w:fill="FFFFFF"/>
        <w:tabs>
          <w:tab w:val="left" w:pos="7272"/>
        </w:tabs>
        <w:ind w:left="3576"/>
        <w:jc w:val="right"/>
        <w:rPr>
          <w:color w:val="000000" w:themeColor="text1"/>
          <w:sz w:val="24"/>
          <w:szCs w:val="24"/>
        </w:rPr>
      </w:pPr>
      <w:r w:rsidRPr="00A10D3D">
        <w:rPr>
          <w:color w:val="000000" w:themeColor="text1"/>
          <w:sz w:val="24"/>
          <w:szCs w:val="24"/>
        </w:rPr>
        <w:t xml:space="preserve">           </w:t>
      </w:r>
      <w:r w:rsidRPr="00A10D3D" w:rsidR="00E40641">
        <w:rPr>
          <w:color w:val="000000" w:themeColor="text1"/>
          <w:sz w:val="24"/>
          <w:szCs w:val="24"/>
        </w:rPr>
        <w:t xml:space="preserve">                             </w:t>
      </w:r>
      <w:r w:rsidRPr="00A10D3D" w:rsidR="00DD1D59">
        <w:rPr>
          <w:color w:val="000000" w:themeColor="text1"/>
          <w:sz w:val="24"/>
          <w:szCs w:val="24"/>
        </w:rPr>
        <w:t xml:space="preserve"> </w:t>
      </w:r>
      <w:r w:rsidRPr="00A10D3D">
        <w:rPr>
          <w:color w:val="000000" w:themeColor="text1"/>
          <w:sz w:val="24"/>
          <w:szCs w:val="24"/>
        </w:rPr>
        <w:t>Дело №</w:t>
      </w:r>
      <w:r w:rsidRPr="00A10D3D" w:rsidR="00102F6B">
        <w:rPr>
          <w:color w:val="000000" w:themeColor="text1"/>
          <w:sz w:val="24"/>
          <w:szCs w:val="24"/>
        </w:rPr>
        <w:t xml:space="preserve"> </w:t>
      </w:r>
      <w:r w:rsidRPr="00A10D3D" w:rsidR="00AA0F66">
        <w:rPr>
          <w:color w:val="000000" w:themeColor="text1"/>
          <w:sz w:val="24"/>
          <w:szCs w:val="24"/>
        </w:rPr>
        <w:t>5-</w:t>
      </w:r>
      <w:r w:rsidRPr="00A10D3D" w:rsidR="00FD4461">
        <w:rPr>
          <w:color w:val="000000" w:themeColor="text1"/>
          <w:sz w:val="24"/>
          <w:szCs w:val="24"/>
        </w:rPr>
        <w:t>535-1802/2026</w:t>
      </w:r>
    </w:p>
    <w:p w:rsidR="00D0360E" w:rsidRPr="00A10D3D" w:rsidP="002A34A4" w14:paraId="36B1EC3D" w14:textId="77777777">
      <w:pPr>
        <w:shd w:val="clear" w:color="auto" w:fill="FFFFFF"/>
        <w:tabs>
          <w:tab w:val="left" w:pos="7272"/>
        </w:tabs>
        <w:rPr>
          <w:color w:val="000000" w:themeColor="text1"/>
          <w:spacing w:val="-7"/>
          <w:sz w:val="24"/>
          <w:szCs w:val="24"/>
        </w:rPr>
      </w:pPr>
    </w:p>
    <w:p w:rsidR="00D0360E" w:rsidRPr="00A10D3D" w:rsidP="00990397" w14:paraId="62C0B474" w14:textId="77777777">
      <w:pPr>
        <w:shd w:val="clear" w:color="auto" w:fill="FFFFFF"/>
        <w:tabs>
          <w:tab w:val="left" w:pos="7272"/>
        </w:tabs>
        <w:ind w:left="3576"/>
        <w:rPr>
          <w:color w:val="000000" w:themeColor="text1"/>
          <w:sz w:val="24"/>
          <w:szCs w:val="24"/>
        </w:rPr>
      </w:pPr>
      <w:r w:rsidRPr="00A10D3D">
        <w:rPr>
          <w:color w:val="000000" w:themeColor="text1"/>
          <w:spacing w:val="-7"/>
          <w:sz w:val="24"/>
          <w:szCs w:val="24"/>
        </w:rPr>
        <w:t>Постановление</w:t>
      </w:r>
    </w:p>
    <w:p w:rsidR="00D0360E" w:rsidRPr="00A10D3D" w:rsidP="00AA0F66" w14:paraId="1BEA3CE9" w14:textId="3E8E3A85">
      <w:pPr>
        <w:shd w:val="clear" w:color="auto" w:fill="FFFFFF"/>
        <w:tabs>
          <w:tab w:val="left" w:pos="4142"/>
          <w:tab w:val="left" w:pos="7008"/>
        </w:tabs>
        <w:spacing w:before="274"/>
        <w:rPr>
          <w:color w:val="000000" w:themeColor="text1"/>
          <w:spacing w:val="-3"/>
          <w:sz w:val="24"/>
          <w:szCs w:val="24"/>
        </w:rPr>
      </w:pPr>
      <w:r w:rsidRPr="00A10D3D">
        <w:rPr>
          <w:color w:val="000000" w:themeColor="text1"/>
          <w:spacing w:val="-6"/>
          <w:sz w:val="24"/>
          <w:szCs w:val="24"/>
        </w:rPr>
        <w:t>07 июля 2026</w:t>
      </w:r>
      <w:r w:rsidRPr="00A10D3D" w:rsidR="00E40641">
        <w:rPr>
          <w:color w:val="000000" w:themeColor="text1"/>
          <w:spacing w:val="-6"/>
          <w:sz w:val="24"/>
          <w:szCs w:val="24"/>
        </w:rPr>
        <w:t xml:space="preserve"> г.</w:t>
      </w:r>
      <w:r w:rsidRPr="00A10D3D" w:rsidR="00E40641">
        <w:rPr>
          <w:color w:val="000000" w:themeColor="text1"/>
          <w:sz w:val="24"/>
          <w:szCs w:val="24"/>
        </w:rPr>
        <w:tab/>
      </w:r>
      <w:r w:rsidRPr="00A10D3D" w:rsidR="00E40641">
        <w:rPr>
          <w:color w:val="000000" w:themeColor="text1"/>
          <w:sz w:val="24"/>
          <w:szCs w:val="24"/>
        </w:rPr>
        <w:tab/>
      </w:r>
      <w:r w:rsidRPr="00A10D3D" w:rsidR="00E40641">
        <w:rPr>
          <w:color w:val="000000" w:themeColor="text1"/>
          <w:sz w:val="24"/>
          <w:szCs w:val="24"/>
        </w:rPr>
        <w:tab/>
      </w:r>
      <w:r w:rsidRPr="00A10D3D" w:rsidR="00C0532D">
        <w:rPr>
          <w:color w:val="000000" w:themeColor="text1"/>
          <w:spacing w:val="-3"/>
          <w:sz w:val="24"/>
          <w:szCs w:val="24"/>
        </w:rPr>
        <w:t xml:space="preserve"> </w:t>
      </w:r>
      <w:r w:rsidRPr="00A10D3D">
        <w:rPr>
          <w:color w:val="000000" w:themeColor="text1"/>
          <w:spacing w:val="-3"/>
          <w:sz w:val="24"/>
          <w:szCs w:val="24"/>
        </w:rPr>
        <w:t xml:space="preserve">      </w:t>
      </w:r>
      <w:r w:rsidRPr="00A10D3D" w:rsidR="0077337D">
        <w:rPr>
          <w:color w:val="000000" w:themeColor="text1"/>
          <w:spacing w:val="-3"/>
          <w:sz w:val="24"/>
          <w:szCs w:val="24"/>
        </w:rPr>
        <w:t xml:space="preserve">  </w:t>
      </w:r>
      <w:r w:rsidRPr="00A10D3D" w:rsidR="00DD1D59">
        <w:rPr>
          <w:color w:val="000000" w:themeColor="text1"/>
          <w:spacing w:val="-3"/>
          <w:sz w:val="24"/>
          <w:szCs w:val="24"/>
        </w:rPr>
        <w:t xml:space="preserve">  </w:t>
      </w:r>
      <w:r w:rsidRPr="00A10D3D" w:rsidR="0077337D">
        <w:rPr>
          <w:color w:val="000000" w:themeColor="text1"/>
          <w:spacing w:val="-3"/>
          <w:sz w:val="24"/>
          <w:szCs w:val="24"/>
        </w:rPr>
        <w:t xml:space="preserve">  </w:t>
      </w:r>
      <w:r w:rsidRPr="00A10D3D">
        <w:rPr>
          <w:color w:val="000000" w:themeColor="text1"/>
          <w:spacing w:val="-3"/>
          <w:sz w:val="24"/>
          <w:szCs w:val="24"/>
        </w:rPr>
        <w:t>г. Лангепас</w:t>
      </w:r>
    </w:p>
    <w:p w:rsidR="00D0360E" w:rsidRPr="00A10D3D" w:rsidP="00D0360E" w14:paraId="042F761D" w14:textId="77777777">
      <w:pPr>
        <w:shd w:val="clear" w:color="auto" w:fill="FFFFFF"/>
        <w:ind w:left="11" w:firstLine="703"/>
        <w:jc w:val="both"/>
        <w:rPr>
          <w:color w:val="000000" w:themeColor="text1"/>
          <w:sz w:val="24"/>
          <w:szCs w:val="24"/>
        </w:rPr>
      </w:pPr>
    </w:p>
    <w:p w:rsidR="006620FD" w:rsidRPr="00A10D3D" w:rsidP="00E40641" w14:paraId="7EF034D2" w14:textId="69CE4346">
      <w:pPr>
        <w:shd w:val="clear" w:color="auto" w:fill="FFFFFF"/>
        <w:ind w:left="11" w:firstLine="697"/>
        <w:jc w:val="both"/>
        <w:rPr>
          <w:color w:val="000000" w:themeColor="text1"/>
          <w:sz w:val="24"/>
          <w:szCs w:val="24"/>
        </w:rPr>
      </w:pPr>
      <w:r w:rsidRPr="00A10D3D">
        <w:rPr>
          <w:color w:val="000000" w:themeColor="text1"/>
          <w:sz w:val="24"/>
          <w:szCs w:val="24"/>
        </w:rPr>
        <w:t xml:space="preserve">Мировой судья судебного участка № </w:t>
      </w:r>
      <w:r w:rsidRPr="00A10D3D" w:rsidR="00E40641">
        <w:rPr>
          <w:color w:val="000000" w:themeColor="text1"/>
          <w:sz w:val="24"/>
          <w:szCs w:val="24"/>
        </w:rPr>
        <w:t>2</w:t>
      </w:r>
      <w:r w:rsidRPr="00A10D3D">
        <w:rPr>
          <w:color w:val="000000" w:themeColor="text1"/>
          <w:sz w:val="24"/>
          <w:szCs w:val="24"/>
        </w:rPr>
        <w:t xml:space="preserve"> </w:t>
      </w:r>
      <w:r w:rsidRPr="00A10D3D">
        <w:rPr>
          <w:color w:val="000000" w:themeColor="text1"/>
          <w:sz w:val="24"/>
          <w:szCs w:val="24"/>
        </w:rPr>
        <w:t>Лангепасского</w:t>
      </w:r>
      <w:r w:rsidRPr="00A10D3D">
        <w:rPr>
          <w:color w:val="000000" w:themeColor="text1"/>
          <w:sz w:val="24"/>
          <w:szCs w:val="24"/>
        </w:rPr>
        <w:t xml:space="preserve"> судебного района Ханты-Мансийского автономного округа - Югры </w:t>
      </w:r>
      <w:r w:rsidRPr="00A10D3D" w:rsidR="00E40641">
        <w:rPr>
          <w:color w:val="000000" w:themeColor="text1"/>
          <w:sz w:val="24"/>
          <w:szCs w:val="24"/>
        </w:rPr>
        <w:t>Крючкова Д.Н</w:t>
      </w:r>
      <w:r w:rsidRPr="00A10D3D">
        <w:rPr>
          <w:color w:val="000000" w:themeColor="text1"/>
          <w:sz w:val="24"/>
          <w:szCs w:val="24"/>
        </w:rPr>
        <w:t>.,</w:t>
      </w:r>
      <w:r w:rsidRPr="00A10D3D" w:rsidR="000540C6">
        <w:rPr>
          <w:color w:val="000000" w:themeColor="text1"/>
          <w:sz w:val="24"/>
          <w:szCs w:val="24"/>
        </w:rPr>
        <w:t xml:space="preserve"> </w:t>
      </w:r>
      <w:r w:rsidRPr="00A10D3D" w:rsidR="00E40641">
        <w:rPr>
          <w:color w:val="000000" w:themeColor="text1"/>
          <w:sz w:val="24"/>
          <w:szCs w:val="24"/>
        </w:rPr>
        <w:t xml:space="preserve">находящийся по адресу: Ханты-Мансийский автономный округ – Югра, г. Лангепас, ул. Дружбы Народов, д. 20, зал судебного заседания </w:t>
      </w:r>
      <w:r w:rsidRPr="00A10D3D" w:rsidR="00E40641">
        <w:rPr>
          <w:color w:val="000000" w:themeColor="text1"/>
          <w:sz w:val="24"/>
          <w:szCs w:val="24"/>
        </w:rPr>
        <w:t>каб</w:t>
      </w:r>
      <w:r w:rsidRPr="00A10D3D" w:rsidR="00E40641">
        <w:rPr>
          <w:color w:val="000000" w:themeColor="text1"/>
          <w:sz w:val="24"/>
          <w:szCs w:val="24"/>
        </w:rPr>
        <w:t>. 121</w:t>
      </w:r>
      <w:r w:rsidRPr="00A10D3D" w:rsidR="00A563A3">
        <w:rPr>
          <w:color w:val="000000" w:themeColor="text1"/>
          <w:sz w:val="24"/>
          <w:szCs w:val="24"/>
        </w:rPr>
        <w:t>,</w:t>
      </w:r>
    </w:p>
    <w:p w:rsidR="002A34A4" w:rsidRPr="00A10D3D" w:rsidP="002A34A4" w14:paraId="45544E4B" w14:textId="203F8674">
      <w:pPr>
        <w:shd w:val="clear" w:color="auto" w:fill="FFFFFF"/>
        <w:ind w:firstLine="708"/>
        <w:jc w:val="both"/>
        <w:rPr>
          <w:color w:val="000000" w:themeColor="text1"/>
          <w:sz w:val="24"/>
          <w:szCs w:val="24"/>
        </w:rPr>
      </w:pPr>
      <w:r w:rsidRPr="00A10D3D">
        <w:rPr>
          <w:color w:val="000000" w:themeColor="text1"/>
          <w:sz w:val="24"/>
          <w:szCs w:val="24"/>
        </w:rPr>
        <w:t xml:space="preserve">с участием лица, в отношении которого ведется производство по делу об административном правонарушении Матусевича Максима Васильевича, </w:t>
      </w:r>
    </w:p>
    <w:p w:rsidR="002A34A4" w:rsidRPr="00A10D3D" w:rsidP="002A34A4" w14:paraId="7E37FF91" w14:textId="761EA28C">
      <w:pPr>
        <w:shd w:val="clear" w:color="auto" w:fill="FFFFFF"/>
        <w:spacing w:line="216" w:lineRule="auto"/>
        <w:ind w:firstLine="709"/>
        <w:jc w:val="both"/>
        <w:rPr>
          <w:i/>
          <w:color w:val="000000" w:themeColor="text1"/>
          <w:spacing w:val="-3"/>
          <w:sz w:val="24"/>
          <w:szCs w:val="24"/>
        </w:rPr>
      </w:pPr>
      <w:r w:rsidRPr="00A10D3D">
        <w:rPr>
          <w:color w:val="000000" w:themeColor="text1"/>
          <w:sz w:val="24"/>
          <w:szCs w:val="24"/>
        </w:rPr>
        <w:t>рассмотрев в открытом судебном заседании дело об административном правонарушении в отношении Матусевича Максима Васильевича,</w:t>
      </w:r>
      <w:r w:rsidRPr="00A10D3D">
        <w:rPr>
          <w:iCs/>
          <w:color w:val="000000" w:themeColor="text1"/>
          <w:sz w:val="24"/>
          <w:szCs w:val="24"/>
        </w:rPr>
        <w:t xml:space="preserve"> </w:t>
      </w:r>
      <w:r w:rsidR="005D4293">
        <w:rPr>
          <w:iCs/>
          <w:color w:val="000000" w:themeColor="text1"/>
          <w:sz w:val="24"/>
          <w:szCs w:val="24"/>
        </w:rPr>
        <w:t>*</w:t>
      </w:r>
    </w:p>
    <w:p w:rsidR="00D0360E" w:rsidRPr="00A10D3D" w:rsidP="002A34A4" w14:paraId="7141A6A5" w14:textId="5849DFD5">
      <w:pPr>
        <w:shd w:val="clear" w:color="auto" w:fill="FFFFFF"/>
        <w:ind w:left="11" w:firstLine="697"/>
        <w:jc w:val="both"/>
        <w:rPr>
          <w:color w:val="000000" w:themeColor="text1"/>
          <w:sz w:val="24"/>
          <w:szCs w:val="24"/>
        </w:rPr>
      </w:pPr>
      <w:r w:rsidRPr="00A10D3D">
        <w:rPr>
          <w:color w:val="000000" w:themeColor="text1"/>
          <w:sz w:val="24"/>
          <w:szCs w:val="24"/>
        </w:rPr>
        <w:t>по</w:t>
      </w:r>
      <w:r w:rsidRPr="00A10D3D">
        <w:rPr>
          <w:color w:val="000000" w:themeColor="text1"/>
          <w:sz w:val="24"/>
          <w:szCs w:val="24"/>
        </w:rPr>
        <w:t xml:space="preserve"> </w:t>
      </w:r>
      <w:r w:rsidRPr="00A10D3D" w:rsidR="00990397">
        <w:rPr>
          <w:color w:val="000000" w:themeColor="text1"/>
          <w:sz w:val="24"/>
          <w:szCs w:val="24"/>
        </w:rPr>
        <w:t xml:space="preserve">ч. </w:t>
      </w:r>
      <w:r w:rsidRPr="00A10D3D" w:rsidR="00FD4461">
        <w:rPr>
          <w:color w:val="000000" w:themeColor="text1"/>
          <w:sz w:val="24"/>
          <w:szCs w:val="24"/>
        </w:rPr>
        <w:t>2</w:t>
      </w:r>
      <w:r w:rsidRPr="00A10D3D" w:rsidR="00990397">
        <w:rPr>
          <w:color w:val="000000" w:themeColor="text1"/>
          <w:sz w:val="24"/>
          <w:szCs w:val="24"/>
        </w:rPr>
        <w:t xml:space="preserve"> ст. 6.13</w:t>
      </w:r>
      <w:r w:rsidRPr="00A10D3D" w:rsidR="00E40641">
        <w:rPr>
          <w:color w:val="000000" w:themeColor="text1"/>
          <w:sz w:val="24"/>
          <w:szCs w:val="24"/>
        </w:rPr>
        <w:t xml:space="preserve"> Кодекса Российской Федерации</w:t>
      </w:r>
      <w:r w:rsidRPr="00A10D3D">
        <w:rPr>
          <w:color w:val="000000" w:themeColor="text1"/>
          <w:sz w:val="24"/>
          <w:szCs w:val="24"/>
        </w:rPr>
        <w:t xml:space="preserve"> об административных правонарушениях,</w:t>
      </w:r>
    </w:p>
    <w:p w:rsidR="00D0360E" w:rsidRPr="00A10D3D" w:rsidP="00D0360E" w14:paraId="6FD7669F" w14:textId="77777777">
      <w:pPr>
        <w:shd w:val="clear" w:color="auto" w:fill="FFFFFF"/>
        <w:spacing w:line="269" w:lineRule="exact"/>
        <w:ind w:left="14" w:right="38" w:hanging="14"/>
        <w:jc w:val="both"/>
        <w:rPr>
          <w:color w:val="000000" w:themeColor="text1"/>
          <w:sz w:val="24"/>
          <w:szCs w:val="24"/>
        </w:rPr>
      </w:pPr>
    </w:p>
    <w:p w:rsidR="009871A0" w:rsidRPr="00A10D3D" w:rsidP="009871A0" w14:paraId="0713CCDE" w14:textId="77777777">
      <w:pPr>
        <w:shd w:val="clear" w:color="auto" w:fill="FFFFFF"/>
        <w:spacing w:line="274" w:lineRule="exact"/>
        <w:jc w:val="center"/>
        <w:rPr>
          <w:i/>
          <w:color w:val="000000" w:themeColor="text1"/>
          <w:spacing w:val="-3"/>
          <w:sz w:val="24"/>
          <w:szCs w:val="24"/>
        </w:rPr>
      </w:pPr>
      <w:r w:rsidRPr="00A10D3D">
        <w:rPr>
          <w:color w:val="000000" w:themeColor="text1"/>
          <w:spacing w:val="-3"/>
          <w:sz w:val="24"/>
          <w:szCs w:val="24"/>
        </w:rPr>
        <w:t>УСТАНОВИЛ:</w:t>
      </w:r>
    </w:p>
    <w:p w:rsidR="00E40641" w:rsidRPr="00A10D3D" w:rsidP="00F81F7D" w14:paraId="328B36A9" w14:textId="3308F77A">
      <w:pPr>
        <w:shd w:val="clear" w:color="auto" w:fill="FFFFFF"/>
        <w:spacing w:before="264"/>
        <w:ind w:right="38" w:firstLine="709"/>
        <w:jc w:val="both"/>
        <w:rPr>
          <w:iCs/>
          <w:color w:val="000000" w:themeColor="text1"/>
          <w:sz w:val="24"/>
          <w:szCs w:val="24"/>
        </w:rPr>
      </w:pPr>
      <w:r w:rsidRPr="00A10D3D">
        <w:rPr>
          <w:iCs/>
          <w:color w:val="000000" w:themeColor="text1"/>
          <w:sz w:val="24"/>
          <w:szCs w:val="24"/>
        </w:rPr>
        <w:t>Матусевич М.В.</w:t>
      </w:r>
      <w:r w:rsidRPr="00A10D3D">
        <w:rPr>
          <w:iCs/>
          <w:color w:val="000000" w:themeColor="text1"/>
          <w:sz w:val="24"/>
          <w:szCs w:val="24"/>
        </w:rPr>
        <w:t xml:space="preserve"> </w:t>
      </w:r>
      <w:r w:rsidRPr="00A10D3D">
        <w:rPr>
          <w:iCs/>
          <w:color w:val="000000" w:themeColor="text1"/>
          <w:sz w:val="24"/>
          <w:szCs w:val="24"/>
        </w:rPr>
        <w:t xml:space="preserve">в период времени с </w:t>
      </w:r>
      <w:r w:rsidRPr="00A10D3D" w:rsidR="00FD4461">
        <w:rPr>
          <w:iCs/>
          <w:color w:val="000000" w:themeColor="text1"/>
          <w:sz w:val="24"/>
          <w:szCs w:val="24"/>
        </w:rPr>
        <w:t>10.06.2026 по 23.06.2026</w:t>
      </w:r>
      <w:r w:rsidRPr="00A10D3D">
        <w:rPr>
          <w:iCs/>
          <w:color w:val="000000" w:themeColor="text1"/>
          <w:sz w:val="24"/>
          <w:szCs w:val="24"/>
        </w:rPr>
        <w:t xml:space="preserve">, проживающий по адресу г. Лангепас, ул. </w:t>
      </w:r>
      <w:r w:rsidR="005D4293">
        <w:rPr>
          <w:iCs/>
          <w:color w:val="000000" w:themeColor="text1"/>
          <w:sz w:val="24"/>
          <w:szCs w:val="24"/>
        </w:rPr>
        <w:t>*</w:t>
      </w:r>
      <w:r w:rsidRPr="00A10D3D">
        <w:rPr>
          <w:iCs/>
          <w:color w:val="000000" w:themeColor="text1"/>
          <w:sz w:val="24"/>
          <w:szCs w:val="24"/>
        </w:rPr>
        <w:t xml:space="preserve">, из корыстных побуждений, с целью получения прибыли в сумме 7 (семь) тысяч рублей в общественных местах на фасадах многоквартирных домов и объектах инфраструктуры по адресам: </w:t>
      </w:r>
      <w:r w:rsidR="005D4293">
        <w:rPr>
          <w:iCs/>
          <w:color w:val="000000" w:themeColor="text1"/>
          <w:sz w:val="24"/>
          <w:szCs w:val="24"/>
        </w:rPr>
        <w:t>*</w:t>
      </w:r>
      <w:r w:rsidRPr="00A10D3D" w:rsidR="00990397">
        <w:rPr>
          <w:iCs/>
          <w:color w:val="000000" w:themeColor="text1"/>
          <w:sz w:val="24"/>
          <w:szCs w:val="24"/>
        </w:rPr>
        <w:t xml:space="preserve"> </w:t>
      </w:r>
      <w:r w:rsidRPr="00A10D3D">
        <w:rPr>
          <w:iCs/>
          <w:color w:val="000000" w:themeColor="text1"/>
          <w:sz w:val="24"/>
          <w:szCs w:val="24"/>
        </w:rPr>
        <w:t xml:space="preserve">разместил </w:t>
      </w:r>
      <w:r w:rsidRPr="00A10D3D" w:rsidR="00FD4461">
        <w:rPr>
          <w:iCs/>
          <w:color w:val="000000" w:themeColor="text1"/>
          <w:sz w:val="24"/>
          <w:szCs w:val="24"/>
        </w:rPr>
        <w:t xml:space="preserve">графические изображения, содержащие пропаганду </w:t>
      </w:r>
      <w:r w:rsidRPr="00A10D3D">
        <w:rPr>
          <w:iCs/>
          <w:color w:val="000000" w:themeColor="text1"/>
          <w:sz w:val="24"/>
          <w:szCs w:val="24"/>
        </w:rPr>
        <w:t xml:space="preserve">наркотических средств, психотропных веществ или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w:t>
      </w:r>
      <w:r w:rsidRPr="00A10D3D" w:rsidR="001B07C3">
        <w:rPr>
          <w:iCs/>
          <w:color w:val="000000" w:themeColor="text1"/>
          <w:sz w:val="24"/>
          <w:szCs w:val="24"/>
        </w:rPr>
        <w:t xml:space="preserve">психотропные вещества, либо их прекурсоры, </w:t>
      </w:r>
      <w:r w:rsidRPr="00A10D3D" w:rsidR="00990397">
        <w:rPr>
          <w:iCs/>
          <w:color w:val="000000" w:themeColor="text1"/>
          <w:sz w:val="24"/>
          <w:szCs w:val="24"/>
        </w:rPr>
        <w:t xml:space="preserve">тем самым </w:t>
      </w:r>
      <w:r w:rsidRPr="00A10D3D" w:rsidR="001B07C3">
        <w:rPr>
          <w:iCs/>
          <w:color w:val="000000" w:themeColor="text1"/>
          <w:sz w:val="24"/>
          <w:szCs w:val="24"/>
        </w:rPr>
        <w:t>Матусевич М.В. нарушил</w:t>
      </w:r>
      <w:r w:rsidRPr="00A10D3D" w:rsidR="00990397">
        <w:rPr>
          <w:iCs/>
          <w:color w:val="000000" w:themeColor="text1"/>
          <w:sz w:val="24"/>
          <w:szCs w:val="24"/>
        </w:rPr>
        <w:t xml:space="preserve"> требования ст. 46 Федерального закона от 08.01.1998 № 3-ФЗ «О наркотических средствах и психотропных веществах», п. 2 ст. 7 Федерального закона от 13.03.2006 № 38-ФЗ «О рекламе»</w:t>
      </w:r>
      <w:r w:rsidRPr="00A10D3D" w:rsidR="00424824">
        <w:rPr>
          <w:iCs/>
          <w:color w:val="000000" w:themeColor="text1"/>
          <w:sz w:val="24"/>
          <w:szCs w:val="24"/>
        </w:rPr>
        <w:t>.</w:t>
      </w:r>
    </w:p>
    <w:p w:rsidR="001B07C3" w:rsidRPr="00A10D3D" w:rsidP="001B07C3" w14:paraId="0D63CCA1" w14:textId="0AA5C42B">
      <w:pPr>
        <w:pStyle w:val="BodyText"/>
        <w:ind w:firstLine="720"/>
        <w:jc w:val="both"/>
        <w:rPr>
          <w:iCs/>
          <w:color w:val="000000" w:themeColor="text1"/>
          <w:sz w:val="24"/>
          <w:szCs w:val="24"/>
        </w:rPr>
      </w:pPr>
      <w:r w:rsidRPr="00A10D3D">
        <w:rPr>
          <w:iCs/>
          <w:color w:val="000000" w:themeColor="text1"/>
          <w:sz w:val="24"/>
          <w:szCs w:val="24"/>
        </w:rPr>
        <w:t>В судебном заседании Матусевич М.В. вину в совершении административного правонарушения признал, указал, что надписи</w:t>
      </w:r>
      <w:r w:rsidRPr="00A10D3D" w:rsidR="007F74AF">
        <w:rPr>
          <w:iCs/>
          <w:color w:val="000000" w:themeColor="text1"/>
          <w:sz w:val="24"/>
          <w:szCs w:val="24"/>
        </w:rPr>
        <w:t xml:space="preserve"> с рекламой наркотических средств</w:t>
      </w:r>
      <w:r w:rsidRPr="00A10D3D">
        <w:rPr>
          <w:iCs/>
          <w:color w:val="000000" w:themeColor="text1"/>
          <w:sz w:val="24"/>
          <w:szCs w:val="24"/>
        </w:rPr>
        <w:t xml:space="preserve"> на фасадах домов и объектах инфраструктуры г. Лангепаса </w:t>
      </w:r>
      <w:r w:rsidRPr="00A10D3D" w:rsidR="00F37426">
        <w:rPr>
          <w:iCs/>
          <w:color w:val="000000" w:themeColor="text1"/>
          <w:sz w:val="24"/>
          <w:szCs w:val="24"/>
        </w:rPr>
        <w:t xml:space="preserve">наносил </w:t>
      </w:r>
      <w:r w:rsidRPr="00A10D3D">
        <w:rPr>
          <w:iCs/>
          <w:color w:val="000000" w:themeColor="text1"/>
          <w:sz w:val="24"/>
          <w:szCs w:val="24"/>
        </w:rPr>
        <w:t xml:space="preserve">баллончиком с краской, </w:t>
      </w:r>
      <w:r w:rsidRPr="00A10D3D" w:rsidR="007F74AF">
        <w:rPr>
          <w:iCs/>
          <w:color w:val="000000" w:themeColor="text1"/>
          <w:sz w:val="24"/>
          <w:szCs w:val="24"/>
        </w:rPr>
        <w:t>с целью получения денежных средств</w:t>
      </w:r>
      <w:r w:rsidRPr="00A10D3D">
        <w:rPr>
          <w:iCs/>
          <w:color w:val="000000" w:themeColor="text1"/>
          <w:sz w:val="24"/>
          <w:szCs w:val="24"/>
        </w:rPr>
        <w:t xml:space="preserve">, </w:t>
      </w:r>
      <w:r w:rsidRPr="00A10D3D" w:rsidR="00FD4461">
        <w:rPr>
          <w:iCs/>
          <w:color w:val="000000" w:themeColor="text1"/>
          <w:sz w:val="24"/>
          <w:szCs w:val="24"/>
        </w:rPr>
        <w:t xml:space="preserve">хотел заработать деньги на день рождения сожительницы </w:t>
      </w:r>
      <w:r w:rsidR="005D4293">
        <w:rPr>
          <w:iCs/>
          <w:color w:val="000000" w:themeColor="text1"/>
          <w:sz w:val="24"/>
          <w:szCs w:val="24"/>
        </w:rPr>
        <w:t>*</w:t>
      </w:r>
      <w:r w:rsidRPr="00A10D3D" w:rsidR="00FD4461">
        <w:rPr>
          <w:iCs/>
          <w:color w:val="000000" w:themeColor="text1"/>
          <w:sz w:val="24"/>
          <w:szCs w:val="24"/>
        </w:rPr>
        <w:t>. В</w:t>
      </w:r>
      <w:r w:rsidRPr="00A10D3D">
        <w:rPr>
          <w:iCs/>
          <w:color w:val="000000" w:themeColor="text1"/>
          <w:sz w:val="24"/>
          <w:szCs w:val="24"/>
        </w:rPr>
        <w:t xml:space="preserve"> настоящее время прекратил противоправную деятельность, раскаялся в содеянном</w:t>
      </w:r>
      <w:r w:rsidRPr="00A10D3D">
        <w:rPr>
          <w:color w:val="000000" w:themeColor="text1"/>
          <w:sz w:val="24"/>
          <w:szCs w:val="24"/>
        </w:rPr>
        <w:t xml:space="preserve">. </w:t>
      </w:r>
      <w:r w:rsidRPr="00A10D3D" w:rsidR="007F74AF">
        <w:rPr>
          <w:color w:val="000000" w:themeColor="text1"/>
          <w:sz w:val="24"/>
          <w:szCs w:val="24"/>
        </w:rPr>
        <w:t>Баллончики с краской выкидывал.</w:t>
      </w:r>
      <w:r w:rsidRPr="00A10D3D" w:rsidR="00FD4461">
        <w:rPr>
          <w:color w:val="000000" w:themeColor="text1"/>
          <w:sz w:val="24"/>
          <w:szCs w:val="24"/>
        </w:rPr>
        <w:t xml:space="preserve"> Наркотические средства не употребляет, в конце июня 2026 года встал на учет для прохождения диагностики у врача нарколога.</w:t>
      </w:r>
    </w:p>
    <w:p w:rsidR="001B07C3" w:rsidRPr="00A10D3D" w:rsidP="00FD4461" w14:paraId="2368FAA2" w14:textId="7004CFC0">
      <w:pPr>
        <w:pStyle w:val="BodyText"/>
        <w:ind w:firstLine="720"/>
        <w:jc w:val="both"/>
        <w:rPr>
          <w:color w:val="000000" w:themeColor="text1"/>
          <w:sz w:val="24"/>
          <w:szCs w:val="24"/>
        </w:rPr>
      </w:pPr>
      <w:r w:rsidRPr="00A10D3D">
        <w:rPr>
          <w:color w:val="000000" w:themeColor="text1"/>
          <w:sz w:val="24"/>
          <w:szCs w:val="24"/>
        </w:rPr>
        <w:t xml:space="preserve">Изучив представленные доказательства, считаю вину </w:t>
      </w:r>
      <w:r w:rsidRPr="00A10D3D">
        <w:rPr>
          <w:iCs/>
          <w:color w:val="000000" w:themeColor="text1"/>
          <w:sz w:val="24"/>
          <w:szCs w:val="24"/>
        </w:rPr>
        <w:t>Матусевича М.В.</w:t>
      </w:r>
      <w:r w:rsidRPr="00A10D3D">
        <w:rPr>
          <w:color w:val="000000" w:themeColor="text1"/>
          <w:sz w:val="24"/>
          <w:szCs w:val="24"/>
        </w:rPr>
        <w:t xml:space="preserve"> в совершении административного правонарушения установленной. </w:t>
      </w:r>
    </w:p>
    <w:p w:rsidR="00D23CDF" w:rsidRPr="00A10D3D" w:rsidP="00990397" w14:paraId="601E5A0A" w14:textId="7DEF87EC">
      <w:pPr>
        <w:shd w:val="clear" w:color="auto" w:fill="FFFFFF"/>
        <w:ind w:firstLine="709"/>
        <w:jc w:val="both"/>
        <w:rPr>
          <w:color w:val="000000" w:themeColor="text1"/>
          <w:sz w:val="24"/>
          <w:szCs w:val="24"/>
          <w:shd w:val="clear" w:color="auto" w:fill="FFFFFF"/>
        </w:rPr>
      </w:pPr>
      <w:r w:rsidRPr="00A10D3D">
        <w:rPr>
          <w:color w:val="000000" w:themeColor="text1"/>
          <w:sz w:val="24"/>
          <w:szCs w:val="24"/>
          <w:shd w:val="clear" w:color="auto" w:fill="FFFFFF"/>
        </w:rPr>
        <w:t>Правовые основы государственной политики в сфере оборота наркотических средств, психотропных веществ и их прекурсоров, а также в области противодействия их незаконному обороту в целях охраны здоровья граждан, государственной и общественной безопасности установлены Федеральным законом от 08.01.1998 № 3-ФЗ «О наркотических средствах и психотропных веществах» (далее Федеральный закон № 3-ФЗ от 08.01.1998).</w:t>
      </w:r>
    </w:p>
    <w:p w:rsidR="00D23CDF" w:rsidRPr="00A10D3D" w:rsidP="00990397" w14:paraId="0DC3246F" w14:textId="3310CBC0">
      <w:pPr>
        <w:shd w:val="clear" w:color="auto" w:fill="FFFFFF"/>
        <w:ind w:firstLine="709"/>
        <w:jc w:val="both"/>
        <w:rPr>
          <w:color w:val="000000" w:themeColor="text1"/>
          <w:sz w:val="24"/>
          <w:szCs w:val="24"/>
          <w:shd w:val="clear" w:color="auto" w:fill="FFFFFF"/>
        </w:rPr>
      </w:pPr>
      <w:r w:rsidRPr="00A10D3D">
        <w:rPr>
          <w:color w:val="000000" w:themeColor="text1"/>
          <w:sz w:val="24"/>
          <w:szCs w:val="24"/>
          <w:shd w:val="clear" w:color="auto" w:fill="FFFFFF"/>
        </w:rPr>
        <w:t>Положениями ст. 46 Федерального закона от 08.01.1998 № 3-ФЗ «О наркотических средствах и психотропных веществах» запрещается пропаганда наркотических средств, психотропных веществ и их прекурсоров, новых потенциально опасных психоактивных веществ, культивирования наркосодержащих растений, осуществляемая юридическими или физическими лицами и направленная на распространение сведений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 а также производство и распространение книжной продукции, продукции средств массовой информации, распространение указанных сведений посредством использования информационно-телекоммуникационных сетей или совершение иных действий в этих целях запрещаются.</w:t>
      </w:r>
    </w:p>
    <w:p w:rsidR="00D23CDF" w:rsidRPr="00A10D3D" w:rsidP="00990397" w14:paraId="2665602A" w14:textId="5F2BFFC8">
      <w:pPr>
        <w:shd w:val="clear" w:color="auto" w:fill="FFFFFF"/>
        <w:ind w:firstLine="709"/>
        <w:jc w:val="both"/>
        <w:rPr>
          <w:color w:val="000000" w:themeColor="text1"/>
          <w:sz w:val="24"/>
          <w:szCs w:val="24"/>
        </w:rPr>
      </w:pPr>
      <w:r w:rsidRPr="00A10D3D">
        <w:rPr>
          <w:color w:val="000000" w:themeColor="text1"/>
          <w:sz w:val="24"/>
          <w:szCs w:val="24"/>
          <w:shd w:val="clear" w:color="auto" w:fill="FFFFFF"/>
        </w:rPr>
        <w:t xml:space="preserve">Согласно п.2 ст. </w:t>
      </w:r>
      <w:r w:rsidRPr="00A10D3D">
        <w:rPr>
          <w:color w:val="000000" w:themeColor="text1"/>
          <w:sz w:val="24"/>
          <w:szCs w:val="24"/>
          <w:shd w:val="clear" w:color="auto" w:fill="FFFFFF"/>
        </w:rPr>
        <w:t>7  Федерального</w:t>
      </w:r>
      <w:r w:rsidRPr="00A10D3D">
        <w:rPr>
          <w:color w:val="000000" w:themeColor="text1"/>
          <w:sz w:val="24"/>
          <w:szCs w:val="24"/>
          <w:shd w:val="clear" w:color="auto" w:fill="FFFFFF"/>
        </w:rPr>
        <w:t xml:space="preserve"> Закона от 13.03.2006 № 38-ФЗ «О рекламе» не допускается реклама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 их частей, </w:t>
      </w:r>
      <w:r w:rsidRPr="00A10D3D">
        <w:rPr>
          <w:color w:val="000000" w:themeColor="text1"/>
          <w:sz w:val="24"/>
          <w:szCs w:val="24"/>
          <w:shd w:val="clear" w:color="auto" w:fill="FFFFFF"/>
        </w:rPr>
        <w:t>содержащих наркотические средства или психотропные вещества либо их прекурсоры, а также </w:t>
      </w:r>
      <w:hyperlink r:id="rId5" w:anchor="/document/12107402/entry/606" w:history="1">
        <w:r w:rsidRPr="00A10D3D">
          <w:rPr>
            <w:rStyle w:val="Hyperlink"/>
            <w:color w:val="000000" w:themeColor="text1"/>
            <w:sz w:val="24"/>
            <w:szCs w:val="24"/>
            <w:u w:val="none"/>
          </w:rPr>
          <w:t>новых потенциально опасных психоактивных веществ</w:t>
        </w:r>
      </w:hyperlink>
      <w:r w:rsidRPr="00A10D3D" w:rsidR="003554A1">
        <w:rPr>
          <w:color w:val="000000" w:themeColor="text1"/>
          <w:sz w:val="24"/>
          <w:szCs w:val="24"/>
        </w:rPr>
        <w:t>.</w:t>
      </w:r>
    </w:p>
    <w:p w:rsidR="00FD4461" w:rsidRPr="00A10D3D" w:rsidP="00990397" w14:paraId="44CB128A" w14:textId="308EEB5B">
      <w:pPr>
        <w:shd w:val="clear" w:color="auto" w:fill="FFFFFF"/>
        <w:ind w:firstLine="709"/>
        <w:jc w:val="both"/>
        <w:rPr>
          <w:iCs/>
          <w:color w:val="000000" w:themeColor="text1"/>
          <w:sz w:val="24"/>
          <w:szCs w:val="24"/>
        </w:rPr>
      </w:pPr>
      <w:r w:rsidRPr="00A10D3D">
        <w:rPr>
          <w:iCs/>
          <w:color w:val="000000" w:themeColor="text1"/>
          <w:sz w:val="24"/>
          <w:szCs w:val="24"/>
        </w:rPr>
        <w:t>За пропаганду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установлена административная ответственность в соответствии с </w:t>
      </w:r>
      <w:hyperlink r:id="rId6" w:anchor="/document/12125267/entry/61302" w:history="1">
        <w:r w:rsidRPr="00A10D3D">
          <w:rPr>
            <w:rStyle w:val="Hyperlink"/>
            <w:iCs/>
            <w:color w:val="000000" w:themeColor="text1"/>
            <w:sz w:val="24"/>
            <w:szCs w:val="24"/>
            <w:u w:val="none"/>
          </w:rPr>
          <w:t>ч. 2 ст. 6.13</w:t>
        </w:r>
      </w:hyperlink>
      <w:r w:rsidRPr="00A10D3D">
        <w:rPr>
          <w:iCs/>
          <w:color w:val="000000" w:themeColor="text1"/>
          <w:sz w:val="24"/>
          <w:szCs w:val="24"/>
        </w:rPr>
        <w:t> КоАП РФ.</w:t>
      </w:r>
    </w:p>
    <w:p w:rsidR="00DD5B1D" w:rsidRPr="00A10D3D" w:rsidP="00424824" w14:paraId="6F09A1E9" w14:textId="4D8482DF">
      <w:pPr>
        <w:shd w:val="clear" w:color="auto" w:fill="FFFFFF"/>
        <w:ind w:firstLine="709"/>
        <w:jc w:val="both"/>
        <w:rPr>
          <w:iCs/>
          <w:color w:val="000000" w:themeColor="text1"/>
          <w:sz w:val="24"/>
          <w:szCs w:val="24"/>
        </w:rPr>
      </w:pPr>
      <w:r w:rsidRPr="00A10D3D">
        <w:rPr>
          <w:iCs/>
          <w:color w:val="000000" w:themeColor="text1"/>
          <w:sz w:val="24"/>
          <w:szCs w:val="24"/>
        </w:rPr>
        <w:t xml:space="preserve">Изучив представленные материалы, считаю, что вина </w:t>
      </w:r>
      <w:r w:rsidRPr="00A10D3D" w:rsidR="001B07C3">
        <w:rPr>
          <w:iCs/>
          <w:color w:val="000000" w:themeColor="text1"/>
          <w:sz w:val="24"/>
          <w:szCs w:val="24"/>
        </w:rPr>
        <w:t>Матусевича М.В.</w:t>
      </w:r>
      <w:r w:rsidRPr="00A10D3D">
        <w:rPr>
          <w:iCs/>
          <w:color w:val="000000" w:themeColor="text1"/>
          <w:sz w:val="24"/>
          <w:szCs w:val="24"/>
        </w:rPr>
        <w:t xml:space="preserve"> в совершении правонарушения установлена и подтверждается совокупностью исследованных в судебном заседании следующих доказательств:</w:t>
      </w:r>
    </w:p>
    <w:p w:rsidR="00DD5B1D" w:rsidRPr="00A10D3D" w:rsidP="00DD5B1D" w14:paraId="20839265" w14:textId="6F113BB2">
      <w:pPr>
        <w:shd w:val="clear" w:color="auto" w:fill="FFFFFF"/>
        <w:ind w:firstLine="709"/>
        <w:jc w:val="both"/>
        <w:rPr>
          <w:iCs/>
          <w:color w:val="000000" w:themeColor="text1"/>
          <w:sz w:val="24"/>
          <w:szCs w:val="24"/>
        </w:rPr>
      </w:pPr>
      <w:r w:rsidRPr="00A10D3D">
        <w:rPr>
          <w:iCs/>
          <w:color w:val="000000" w:themeColor="text1"/>
          <w:sz w:val="24"/>
          <w:szCs w:val="24"/>
        </w:rPr>
        <w:t>- п</w:t>
      </w:r>
      <w:r w:rsidRPr="00A10D3D" w:rsidR="00990397">
        <w:rPr>
          <w:iCs/>
          <w:color w:val="000000" w:themeColor="text1"/>
          <w:sz w:val="24"/>
          <w:szCs w:val="24"/>
        </w:rPr>
        <w:t xml:space="preserve">ротоколом об </w:t>
      </w:r>
      <w:r w:rsidRPr="00A10D3D" w:rsidR="00C11CBA">
        <w:rPr>
          <w:iCs/>
          <w:color w:val="000000" w:themeColor="text1"/>
          <w:sz w:val="24"/>
          <w:szCs w:val="24"/>
        </w:rPr>
        <w:t>административном</w:t>
      </w:r>
      <w:r w:rsidRPr="00A10D3D" w:rsidR="00990397">
        <w:rPr>
          <w:iCs/>
          <w:color w:val="000000" w:themeColor="text1"/>
          <w:sz w:val="24"/>
          <w:szCs w:val="24"/>
        </w:rPr>
        <w:t xml:space="preserve"> правонарушении </w:t>
      </w:r>
      <w:r w:rsidRPr="00A10D3D" w:rsidR="00C11CBA">
        <w:rPr>
          <w:iCs/>
          <w:color w:val="000000" w:themeColor="text1"/>
          <w:sz w:val="24"/>
          <w:szCs w:val="24"/>
        </w:rPr>
        <w:t xml:space="preserve">от </w:t>
      </w:r>
      <w:r w:rsidRPr="00A10D3D" w:rsidR="00FD4461">
        <w:rPr>
          <w:iCs/>
          <w:color w:val="000000" w:themeColor="text1"/>
          <w:sz w:val="24"/>
          <w:szCs w:val="24"/>
        </w:rPr>
        <w:t>27.06.2026</w:t>
      </w:r>
      <w:r w:rsidRPr="00A10D3D" w:rsidR="00C11CBA">
        <w:rPr>
          <w:iCs/>
          <w:color w:val="000000" w:themeColor="text1"/>
          <w:sz w:val="24"/>
          <w:szCs w:val="24"/>
        </w:rPr>
        <w:t xml:space="preserve"> 86№</w:t>
      </w:r>
      <w:r w:rsidR="005D4293">
        <w:rPr>
          <w:iCs/>
          <w:color w:val="000000" w:themeColor="text1"/>
          <w:sz w:val="24"/>
          <w:szCs w:val="24"/>
        </w:rPr>
        <w:t xml:space="preserve"> </w:t>
      </w:r>
      <w:r w:rsidRPr="00A10D3D" w:rsidR="00C11CBA">
        <w:rPr>
          <w:iCs/>
          <w:color w:val="000000" w:themeColor="text1"/>
          <w:sz w:val="24"/>
          <w:szCs w:val="24"/>
        </w:rPr>
        <w:t>(</w:t>
      </w:r>
      <w:r w:rsidRPr="00A10D3D" w:rsidR="00FD4461">
        <w:rPr>
          <w:iCs/>
          <w:color w:val="000000" w:themeColor="text1"/>
          <w:sz w:val="24"/>
          <w:szCs w:val="24"/>
        </w:rPr>
        <w:t>337071/1338</w:t>
      </w:r>
      <w:r w:rsidRPr="00A10D3D" w:rsidR="00C11CBA">
        <w:rPr>
          <w:iCs/>
          <w:color w:val="000000" w:themeColor="text1"/>
          <w:sz w:val="24"/>
          <w:szCs w:val="24"/>
        </w:rPr>
        <w:t>);</w:t>
      </w:r>
    </w:p>
    <w:p w:rsidR="00C11CBA" w:rsidRPr="00A10D3D" w:rsidP="00DD5B1D" w14:paraId="5A8850B8" w14:textId="5520B896">
      <w:pPr>
        <w:shd w:val="clear" w:color="auto" w:fill="FFFFFF"/>
        <w:ind w:firstLine="709"/>
        <w:jc w:val="both"/>
        <w:rPr>
          <w:iCs/>
          <w:color w:val="000000" w:themeColor="text1"/>
          <w:sz w:val="24"/>
          <w:szCs w:val="24"/>
        </w:rPr>
      </w:pPr>
      <w:r w:rsidRPr="00A10D3D">
        <w:rPr>
          <w:iCs/>
          <w:color w:val="000000" w:themeColor="text1"/>
          <w:sz w:val="24"/>
          <w:szCs w:val="24"/>
        </w:rPr>
        <w:t xml:space="preserve">- рапортом </w:t>
      </w:r>
      <w:r w:rsidRPr="00A10D3D" w:rsidR="00161A84">
        <w:rPr>
          <w:iCs/>
          <w:color w:val="000000" w:themeColor="text1"/>
          <w:sz w:val="24"/>
          <w:szCs w:val="24"/>
        </w:rPr>
        <w:t xml:space="preserve">старшего </w:t>
      </w:r>
      <w:r w:rsidRPr="00A10D3D">
        <w:rPr>
          <w:iCs/>
          <w:color w:val="000000" w:themeColor="text1"/>
          <w:sz w:val="24"/>
          <w:szCs w:val="24"/>
        </w:rPr>
        <w:t xml:space="preserve">участкового уполномоченного полиции ОУУП и ПДН ОМВД России по г. </w:t>
      </w:r>
      <w:r w:rsidRPr="00A10D3D">
        <w:rPr>
          <w:iCs/>
          <w:color w:val="000000" w:themeColor="text1"/>
          <w:sz w:val="24"/>
          <w:szCs w:val="24"/>
        </w:rPr>
        <w:t>Лангепасу</w:t>
      </w:r>
      <w:r w:rsidRPr="00A10D3D">
        <w:rPr>
          <w:iCs/>
          <w:color w:val="000000" w:themeColor="text1"/>
          <w:sz w:val="24"/>
          <w:szCs w:val="24"/>
        </w:rPr>
        <w:t xml:space="preserve"> </w:t>
      </w:r>
      <w:r w:rsidR="005D4293">
        <w:rPr>
          <w:iCs/>
          <w:color w:val="000000" w:themeColor="text1"/>
          <w:sz w:val="24"/>
          <w:szCs w:val="24"/>
        </w:rPr>
        <w:t>*</w:t>
      </w:r>
      <w:r w:rsidRPr="00A10D3D">
        <w:rPr>
          <w:iCs/>
          <w:color w:val="000000" w:themeColor="text1"/>
          <w:sz w:val="24"/>
          <w:szCs w:val="24"/>
        </w:rPr>
        <w:t xml:space="preserve"> с описанием совершенного </w:t>
      </w:r>
      <w:r w:rsidRPr="00A10D3D" w:rsidR="001B07C3">
        <w:rPr>
          <w:iCs/>
          <w:color w:val="000000" w:themeColor="text1"/>
          <w:sz w:val="24"/>
          <w:szCs w:val="24"/>
        </w:rPr>
        <w:t>Матусевичем М.В.</w:t>
      </w:r>
      <w:r w:rsidRPr="00A10D3D">
        <w:rPr>
          <w:iCs/>
          <w:color w:val="000000" w:themeColor="text1"/>
          <w:sz w:val="24"/>
          <w:szCs w:val="24"/>
        </w:rPr>
        <w:t xml:space="preserve"> правонарушения;</w:t>
      </w:r>
    </w:p>
    <w:p w:rsidR="001B07C3" w:rsidRPr="00A10D3D" w:rsidP="00DD5B1D" w14:paraId="44E36D12" w14:textId="7B2EF336">
      <w:pPr>
        <w:shd w:val="clear" w:color="auto" w:fill="FFFFFF"/>
        <w:ind w:firstLine="709"/>
        <w:jc w:val="both"/>
        <w:rPr>
          <w:iCs/>
          <w:color w:val="000000" w:themeColor="text1"/>
          <w:sz w:val="24"/>
          <w:szCs w:val="24"/>
        </w:rPr>
      </w:pPr>
      <w:r w:rsidRPr="00A10D3D">
        <w:rPr>
          <w:iCs/>
          <w:color w:val="000000" w:themeColor="text1"/>
          <w:sz w:val="24"/>
          <w:szCs w:val="24"/>
        </w:rPr>
        <w:t xml:space="preserve">- рапортом участкового уполномоченного полиции ОУУП и ПДН ОМВД России по г. </w:t>
      </w:r>
      <w:r w:rsidRPr="00A10D3D">
        <w:rPr>
          <w:iCs/>
          <w:color w:val="000000" w:themeColor="text1"/>
          <w:sz w:val="24"/>
          <w:szCs w:val="24"/>
        </w:rPr>
        <w:t>Лангепасу</w:t>
      </w:r>
      <w:r w:rsidRPr="00A10D3D">
        <w:rPr>
          <w:iCs/>
          <w:color w:val="000000" w:themeColor="text1"/>
          <w:sz w:val="24"/>
          <w:szCs w:val="24"/>
        </w:rPr>
        <w:t xml:space="preserve"> </w:t>
      </w:r>
      <w:r w:rsidR="005D4293">
        <w:rPr>
          <w:iCs/>
          <w:color w:val="000000" w:themeColor="text1"/>
          <w:sz w:val="24"/>
          <w:szCs w:val="24"/>
        </w:rPr>
        <w:t>*</w:t>
      </w:r>
      <w:r w:rsidRPr="00A10D3D">
        <w:rPr>
          <w:iCs/>
          <w:color w:val="000000" w:themeColor="text1"/>
          <w:sz w:val="24"/>
          <w:szCs w:val="24"/>
        </w:rPr>
        <w:t xml:space="preserve"> от </w:t>
      </w:r>
      <w:r w:rsidRPr="00A10D3D" w:rsidR="00161A84">
        <w:rPr>
          <w:iCs/>
          <w:color w:val="000000" w:themeColor="text1"/>
          <w:sz w:val="24"/>
          <w:szCs w:val="24"/>
        </w:rPr>
        <w:t>27.06.2026</w:t>
      </w:r>
      <w:r w:rsidRPr="00A10D3D">
        <w:rPr>
          <w:iCs/>
          <w:color w:val="000000" w:themeColor="text1"/>
          <w:sz w:val="24"/>
          <w:szCs w:val="24"/>
        </w:rPr>
        <w:t xml:space="preserve"> </w:t>
      </w:r>
      <w:r w:rsidRPr="00A10D3D" w:rsidR="00161A84">
        <w:rPr>
          <w:iCs/>
          <w:color w:val="000000" w:themeColor="text1"/>
          <w:sz w:val="24"/>
          <w:szCs w:val="24"/>
        </w:rPr>
        <w:t>по факту установления лица, совершившего противоправное действие – Матусевича М.В.</w:t>
      </w:r>
      <w:r w:rsidRPr="00A10D3D">
        <w:rPr>
          <w:iCs/>
          <w:color w:val="000000" w:themeColor="text1"/>
          <w:sz w:val="24"/>
          <w:szCs w:val="24"/>
        </w:rPr>
        <w:t>;</w:t>
      </w:r>
    </w:p>
    <w:p w:rsidR="001B07C3" w:rsidRPr="00A10D3D" w:rsidP="00DD5B1D" w14:paraId="6123DA63" w14:textId="429483D3">
      <w:pPr>
        <w:shd w:val="clear" w:color="auto" w:fill="FFFFFF"/>
        <w:ind w:firstLine="709"/>
        <w:jc w:val="both"/>
        <w:rPr>
          <w:iCs/>
          <w:color w:val="000000" w:themeColor="text1"/>
          <w:sz w:val="24"/>
          <w:szCs w:val="24"/>
        </w:rPr>
      </w:pPr>
      <w:r w:rsidRPr="00A10D3D">
        <w:rPr>
          <w:iCs/>
          <w:color w:val="000000" w:themeColor="text1"/>
          <w:sz w:val="24"/>
          <w:szCs w:val="24"/>
        </w:rPr>
        <w:t xml:space="preserve">- </w:t>
      </w:r>
      <w:r w:rsidRPr="00A10D3D" w:rsidR="007F74AF">
        <w:rPr>
          <w:iCs/>
          <w:color w:val="000000" w:themeColor="text1"/>
          <w:sz w:val="24"/>
          <w:szCs w:val="24"/>
        </w:rPr>
        <w:t>з</w:t>
      </w:r>
      <w:r w:rsidRPr="00A10D3D">
        <w:rPr>
          <w:iCs/>
          <w:color w:val="000000" w:themeColor="text1"/>
          <w:sz w:val="24"/>
          <w:szCs w:val="24"/>
        </w:rPr>
        <w:t xml:space="preserve">аявлениями генерального директора ООО «УК Доверие» в адрес начальника ОМВД </w:t>
      </w:r>
      <w:r w:rsidRPr="00A10D3D" w:rsidR="004A2D08">
        <w:rPr>
          <w:iCs/>
          <w:color w:val="000000" w:themeColor="text1"/>
          <w:sz w:val="24"/>
          <w:szCs w:val="24"/>
        </w:rPr>
        <w:t>Р</w:t>
      </w:r>
      <w:r w:rsidRPr="00A10D3D">
        <w:rPr>
          <w:iCs/>
          <w:color w:val="000000" w:themeColor="text1"/>
          <w:sz w:val="24"/>
          <w:szCs w:val="24"/>
        </w:rPr>
        <w:t xml:space="preserve">оссии по г. </w:t>
      </w:r>
      <w:r w:rsidRPr="00A10D3D">
        <w:rPr>
          <w:iCs/>
          <w:color w:val="000000" w:themeColor="text1"/>
          <w:sz w:val="24"/>
          <w:szCs w:val="24"/>
        </w:rPr>
        <w:t>Лангепасу</w:t>
      </w:r>
      <w:r w:rsidRPr="00A10D3D">
        <w:rPr>
          <w:iCs/>
          <w:color w:val="000000" w:themeColor="text1"/>
          <w:sz w:val="24"/>
          <w:szCs w:val="24"/>
        </w:rPr>
        <w:t xml:space="preserve"> </w:t>
      </w:r>
      <w:r w:rsidR="005D4293">
        <w:rPr>
          <w:iCs/>
          <w:color w:val="000000" w:themeColor="text1"/>
          <w:sz w:val="24"/>
          <w:szCs w:val="24"/>
        </w:rPr>
        <w:t xml:space="preserve">* </w:t>
      </w:r>
      <w:r w:rsidRPr="00A10D3D">
        <w:rPr>
          <w:iCs/>
          <w:color w:val="000000" w:themeColor="text1"/>
          <w:sz w:val="24"/>
          <w:szCs w:val="24"/>
        </w:rPr>
        <w:t xml:space="preserve"> о</w:t>
      </w:r>
      <w:r w:rsidRPr="00A10D3D">
        <w:rPr>
          <w:iCs/>
          <w:color w:val="000000" w:themeColor="text1"/>
          <w:sz w:val="24"/>
          <w:szCs w:val="24"/>
        </w:rPr>
        <w:t xml:space="preserve"> принятии мер по привлечению к установленной законодательством РФ ответственности лиц, которые не позднее </w:t>
      </w:r>
      <w:r w:rsidRPr="00A10D3D" w:rsidR="00FB33E6">
        <w:rPr>
          <w:iCs/>
          <w:color w:val="000000" w:themeColor="text1"/>
          <w:sz w:val="24"/>
          <w:szCs w:val="24"/>
        </w:rPr>
        <w:t>16.06.2026, 17.06.2026</w:t>
      </w:r>
      <w:r w:rsidRPr="00A10D3D">
        <w:rPr>
          <w:iCs/>
          <w:color w:val="000000" w:themeColor="text1"/>
          <w:sz w:val="24"/>
          <w:szCs w:val="24"/>
        </w:rPr>
        <w:t xml:space="preserve"> совершили вандализм, нанеся надписи с пропагандой распространения наркотических средств на фасады многоквартирных домов г. Лангепаса</w:t>
      </w:r>
      <w:r w:rsidRPr="00A10D3D" w:rsidR="00FB33E6">
        <w:rPr>
          <w:iCs/>
          <w:color w:val="000000" w:themeColor="text1"/>
          <w:sz w:val="24"/>
          <w:szCs w:val="24"/>
        </w:rPr>
        <w:t>;</w:t>
      </w:r>
    </w:p>
    <w:p w:rsidR="001B07C3" w:rsidRPr="00A10D3D" w:rsidP="00DD5B1D" w14:paraId="628DFB1E" w14:textId="66AA9A53">
      <w:pPr>
        <w:shd w:val="clear" w:color="auto" w:fill="FFFFFF"/>
        <w:ind w:firstLine="709"/>
        <w:jc w:val="both"/>
        <w:rPr>
          <w:iCs/>
          <w:color w:val="000000" w:themeColor="text1"/>
          <w:sz w:val="24"/>
          <w:szCs w:val="24"/>
        </w:rPr>
      </w:pPr>
      <w:r w:rsidRPr="00A10D3D">
        <w:rPr>
          <w:iCs/>
          <w:color w:val="000000" w:themeColor="text1"/>
          <w:sz w:val="24"/>
          <w:szCs w:val="24"/>
        </w:rPr>
        <w:t>- служебными записками от мастеров ООО «УК доверие» по факту обнаружения фактов вандализма</w:t>
      </w:r>
      <w:r w:rsidRPr="00A10D3D" w:rsidR="004A2D08">
        <w:rPr>
          <w:iCs/>
          <w:color w:val="000000" w:themeColor="text1"/>
          <w:sz w:val="24"/>
          <w:szCs w:val="24"/>
        </w:rPr>
        <w:t xml:space="preserve"> на фасадах многоквартирных домов г. Лангепаса</w:t>
      </w:r>
      <w:r w:rsidRPr="00A10D3D" w:rsidR="00FB33E6">
        <w:rPr>
          <w:iCs/>
          <w:color w:val="000000" w:themeColor="text1"/>
          <w:sz w:val="24"/>
          <w:szCs w:val="24"/>
        </w:rPr>
        <w:t>;</w:t>
      </w:r>
    </w:p>
    <w:p w:rsidR="004A2D08" w:rsidRPr="00A10D3D" w:rsidP="00DD5B1D" w14:paraId="27F3627D" w14:textId="4CA1AFA7">
      <w:pPr>
        <w:shd w:val="clear" w:color="auto" w:fill="FFFFFF"/>
        <w:ind w:firstLine="709"/>
        <w:jc w:val="both"/>
        <w:rPr>
          <w:iCs/>
          <w:color w:val="000000" w:themeColor="text1"/>
          <w:sz w:val="24"/>
          <w:szCs w:val="24"/>
        </w:rPr>
      </w:pPr>
      <w:r w:rsidRPr="00A10D3D">
        <w:rPr>
          <w:iCs/>
          <w:color w:val="000000" w:themeColor="text1"/>
          <w:sz w:val="24"/>
          <w:szCs w:val="24"/>
        </w:rPr>
        <w:t>- актами о фактах вандализма;</w:t>
      </w:r>
    </w:p>
    <w:p w:rsidR="004A2D08" w:rsidRPr="00A10D3D" w:rsidP="00DD5B1D" w14:paraId="0ED3A275" w14:textId="77777777">
      <w:pPr>
        <w:shd w:val="clear" w:color="auto" w:fill="FFFFFF"/>
        <w:ind w:firstLine="709"/>
        <w:jc w:val="both"/>
        <w:rPr>
          <w:iCs/>
          <w:color w:val="000000" w:themeColor="text1"/>
          <w:sz w:val="24"/>
          <w:szCs w:val="24"/>
        </w:rPr>
      </w:pPr>
      <w:r w:rsidRPr="00A10D3D">
        <w:rPr>
          <w:iCs/>
          <w:color w:val="000000" w:themeColor="text1"/>
          <w:sz w:val="24"/>
          <w:szCs w:val="24"/>
        </w:rPr>
        <w:t>- фотографиями фасадов многоквартирных домов, с изображениями надписей с незаконной рекламой наркотических средств;</w:t>
      </w:r>
    </w:p>
    <w:p w:rsidR="004A2D08" w:rsidRPr="00A10D3D" w:rsidP="00DD5B1D" w14:paraId="6BC9B15E" w14:textId="3D40BCBF">
      <w:pPr>
        <w:shd w:val="clear" w:color="auto" w:fill="FFFFFF"/>
        <w:ind w:firstLine="709"/>
        <w:jc w:val="both"/>
        <w:rPr>
          <w:iCs/>
          <w:color w:val="000000" w:themeColor="text1"/>
          <w:sz w:val="24"/>
          <w:szCs w:val="24"/>
        </w:rPr>
      </w:pPr>
      <w:r w:rsidRPr="00A10D3D">
        <w:rPr>
          <w:iCs/>
          <w:color w:val="000000" w:themeColor="text1"/>
          <w:sz w:val="24"/>
          <w:szCs w:val="24"/>
        </w:rPr>
        <w:t>- обращени</w:t>
      </w:r>
      <w:r w:rsidRPr="00A10D3D" w:rsidR="00F37426">
        <w:rPr>
          <w:iCs/>
          <w:color w:val="000000" w:themeColor="text1"/>
          <w:sz w:val="24"/>
          <w:szCs w:val="24"/>
        </w:rPr>
        <w:t>ями</w:t>
      </w:r>
      <w:r w:rsidRPr="00A10D3D">
        <w:rPr>
          <w:iCs/>
          <w:color w:val="000000" w:themeColor="text1"/>
          <w:sz w:val="24"/>
          <w:szCs w:val="24"/>
        </w:rPr>
        <w:t xml:space="preserve"> заместителя главы г. </w:t>
      </w:r>
      <w:r w:rsidRPr="00A10D3D">
        <w:rPr>
          <w:iCs/>
          <w:color w:val="000000" w:themeColor="text1"/>
          <w:sz w:val="24"/>
          <w:szCs w:val="24"/>
        </w:rPr>
        <w:t>Лангепаса</w:t>
      </w:r>
      <w:r w:rsidRPr="00A10D3D">
        <w:rPr>
          <w:iCs/>
          <w:color w:val="000000" w:themeColor="text1"/>
          <w:sz w:val="24"/>
          <w:szCs w:val="24"/>
        </w:rPr>
        <w:t xml:space="preserve"> </w:t>
      </w:r>
      <w:r w:rsidR="005D4293">
        <w:rPr>
          <w:iCs/>
          <w:color w:val="000000" w:themeColor="text1"/>
          <w:sz w:val="24"/>
          <w:szCs w:val="24"/>
        </w:rPr>
        <w:t>*</w:t>
      </w:r>
      <w:r w:rsidRPr="00A10D3D">
        <w:rPr>
          <w:iCs/>
          <w:color w:val="000000" w:themeColor="text1"/>
          <w:sz w:val="24"/>
          <w:szCs w:val="24"/>
        </w:rPr>
        <w:t xml:space="preserve"> по факту </w:t>
      </w:r>
      <w:r w:rsidRPr="00A10D3D" w:rsidR="00FB33E6">
        <w:rPr>
          <w:iCs/>
          <w:color w:val="000000" w:themeColor="text1"/>
          <w:sz w:val="24"/>
          <w:szCs w:val="24"/>
        </w:rPr>
        <w:t>размещения</w:t>
      </w:r>
      <w:r w:rsidRPr="00A10D3D">
        <w:rPr>
          <w:iCs/>
          <w:color w:val="000000" w:themeColor="text1"/>
          <w:sz w:val="24"/>
          <w:szCs w:val="24"/>
        </w:rPr>
        <w:t xml:space="preserve"> на объектах городской инфраструктуры надписей о незаконном обороте наркотических средств;</w:t>
      </w:r>
    </w:p>
    <w:p w:rsidR="00176CB9" w:rsidRPr="00A10D3D" w:rsidP="00DD5B1D" w14:paraId="728668A9" w14:textId="49EE5A59">
      <w:pPr>
        <w:shd w:val="clear" w:color="auto" w:fill="FFFFFF"/>
        <w:ind w:firstLine="709"/>
        <w:jc w:val="both"/>
        <w:rPr>
          <w:iCs/>
          <w:color w:val="000000" w:themeColor="text1"/>
          <w:sz w:val="24"/>
          <w:szCs w:val="24"/>
        </w:rPr>
      </w:pPr>
      <w:r w:rsidRPr="00A10D3D">
        <w:rPr>
          <w:iCs/>
          <w:color w:val="000000" w:themeColor="text1"/>
          <w:sz w:val="24"/>
          <w:szCs w:val="24"/>
        </w:rPr>
        <w:t xml:space="preserve">- протоколом осмотра принадлежащих юридическому лицу или индивидуальному предпринимателю помещений территорий и находящихся там вещей и документов от </w:t>
      </w:r>
      <w:r w:rsidRPr="00A10D3D" w:rsidR="00FB33E6">
        <w:rPr>
          <w:iCs/>
          <w:color w:val="000000" w:themeColor="text1"/>
          <w:sz w:val="24"/>
          <w:szCs w:val="24"/>
        </w:rPr>
        <w:t>24.06.2026</w:t>
      </w:r>
      <w:r w:rsidRPr="00A10D3D" w:rsidR="00EA5142">
        <w:rPr>
          <w:iCs/>
          <w:color w:val="000000" w:themeColor="text1"/>
          <w:sz w:val="24"/>
          <w:szCs w:val="24"/>
        </w:rPr>
        <w:t xml:space="preserve"> с фототаблицами</w:t>
      </w:r>
      <w:r w:rsidRPr="00A10D3D">
        <w:rPr>
          <w:iCs/>
          <w:color w:val="000000" w:themeColor="text1"/>
          <w:sz w:val="24"/>
          <w:szCs w:val="24"/>
        </w:rPr>
        <w:t>, согласно которому</w:t>
      </w:r>
      <w:r w:rsidRPr="00A10D3D" w:rsidR="004A2D08">
        <w:rPr>
          <w:iCs/>
          <w:color w:val="000000" w:themeColor="text1"/>
          <w:sz w:val="24"/>
          <w:szCs w:val="24"/>
        </w:rPr>
        <w:t xml:space="preserve"> осмотрены многоквартирные дома, расположенные на территории г. Лангепаса, на которых выявлены </w:t>
      </w:r>
      <w:r w:rsidRPr="00A10D3D" w:rsidR="00EA5142">
        <w:rPr>
          <w:iCs/>
          <w:color w:val="000000" w:themeColor="text1"/>
          <w:sz w:val="24"/>
          <w:szCs w:val="24"/>
        </w:rPr>
        <w:t xml:space="preserve">различные </w:t>
      </w:r>
      <w:r w:rsidRPr="00A10D3D" w:rsidR="004A2D08">
        <w:rPr>
          <w:iCs/>
          <w:color w:val="000000" w:themeColor="text1"/>
          <w:sz w:val="24"/>
          <w:szCs w:val="24"/>
        </w:rPr>
        <w:t>надписи о незаконно</w:t>
      </w:r>
      <w:r w:rsidRPr="00A10D3D" w:rsidR="00EA5142">
        <w:rPr>
          <w:iCs/>
          <w:color w:val="000000" w:themeColor="text1"/>
          <w:sz w:val="24"/>
          <w:szCs w:val="24"/>
        </w:rPr>
        <w:t>й рекламе наркотических средств,</w:t>
      </w:r>
      <w:r w:rsidRPr="00A10D3D" w:rsidR="004A2D08">
        <w:rPr>
          <w:iCs/>
          <w:color w:val="000000" w:themeColor="text1"/>
          <w:sz w:val="24"/>
          <w:szCs w:val="24"/>
        </w:rPr>
        <w:t xml:space="preserve"> </w:t>
      </w:r>
      <w:r w:rsidRPr="00A10D3D" w:rsidR="00274E66">
        <w:rPr>
          <w:iCs/>
          <w:color w:val="000000" w:themeColor="text1"/>
          <w:sz w:val="24"/>
          <w:szCs w:val="24"/>
        </w:rPr>
        <w:t>надпис</w:t>
      </w:r>
      <w:r w:rsidRPr="00A10D3D" w:rsidR="00EA5142">
        <w:rPr>
          <w:iCs/>
          <w:color w:val="000000" w:themeColor="text1"/>
          <w:sz w:val="24"/>
          <w:szCs w:val="24"/>
        </w:rPr>
        <w:t>и</w:t>
      </w:r>
      <w:r w:rsidRPr="00A10D3D" w:rsidR="00274E66">
        <w:rPr>
          <w:iCs/>
          <w:color w:val="000000" w:themeColor="text1"/>
          <w:sz w:val="24"/>
          <w:szCs w:val="24"/>
        </w:rPr>
        <w:t xml:space="preserve"> находится в свободном доступе для прочтения неограниченного круга лиц;</w:t>
      </w:r>
    </w:p>
    <w:p w:rsidR="00EA5142" w:rsidRPr="00A10D3D" w:rsidP="00DD5B1D" w14:paraId="075231B0" w14:textId="48E06E33">
      <w:pPr>
        <w:shd w:val="clear" w:color="auto" w:fill="FFFFFF"/>
        <w:ind w:firstLine="709"/>
        <w:jc w:val="both"/>
        <w:rPr>
          <w:iCs/>
          <w:color w:val="000000" w:themeColor="text1"/>
          <w:sz w:val="24"/>
          <w:szCs w:val="24"/>
        </w:rPr>
      </w:pPr>
      <w:r w:rsidRPr="00A10D3D">
        <w:rPr>
          <w:iCs/>
          <w:color w:val="000000" w:themeColor="text1"/>
          <w:sz w:val="24"/>
          <w:szCs w:val="24"/>
        </w:rPr>
        <w:t>- скриншотом, размещенным в интернет сайте «</w:t>
      </w:r>
      <w:r w:rsidRPr="00A10D3D">
        <w:rPr>
          <w:iCs/>
          <w:color w:val="000000" w:themeColor="text1"/>
          <w:sz w:val="24"/>
          <w:szCs w:val="24"/>
        </w:rPr>
        <w:t>Вконтакте</w:t>
      </w:r>
      <w:r w:rsidRPr="00A10D3D">
        <w:rPr>
          <w:iCs/>
          <w:color w:val="000000" w:themeColor="text1"/>
          <w:sz w:val="24"/>
          <w:szCs w:val="24"/>
        </w:rPr>
        <w:t xml:space="preserve">» группы «Подслушано </w:t>
      </w:r>
      <w:r w:rsidRPr="00A10D3D">
        <w:rPr>
          <w:iCs/>
          <w:color w:val="000000" w:themeColor="text1"/>
          <w:sz w:val="24"/>
          <w:szCs w:val="24"/>
        </w:rPr>
        <w:t>Лангепас</w:t>
      </w:r>
      <w:r w:rsidRPr="00A10D3D">
        <w:rPr>
          <w:iCs/>
          <w:color w:val="000000" w:themeColor="text1"/>
          <w:sz w:val="24"/>
          <w:szCs w:val="24"/>
        </w:rPr>
        <w:t>» с изображением Матусевича М.В.;</w:t>
      </w:r>
    </w:p>
    <w:p w:rsidR="000547E6" w:rsidRPr="00A10D3D" w:rsidP="00FB33E6" w14:paraId="14900480" w14:textId="7497652C">
      <w:pPr>
        <w:shd w:val="clear" w:color="auto" w:fill="FFFFFF"/>
        <w:ind w:firstLine="709"/>
        <w:jc w:val="both"/>
        <w:rPr>
          <w:iCs/>
          <w:color w:val="000000" w:themeColor="text1"/>
          <w:sz w:val="24"/>
          <w:szCs w:val="24"/>
        </w:rPr>
      </w:pPr>
      <w:r w:rsidRPr="00A10D3D">
        <w:rPr>
          <w:iCs/>
          <w:color w:val="000000" w:themeColor="text1"/>
          <w:sz w:val="24"/>
          <w:szCs w:val="24"/>
        </w:rPr>
        <w:t xml:space="preserve">- объяснениями Матусевича М.В., от </w:t>
      </w:r>
      <w:r w:rsidRPr="00A10D3D" w:rsidR="00FB33E6">
        <w:rPr>
          <w:iCs/>
          <w:color w:val="000000" w:themeColor="text1"/>
          <w:sz w:val="24"/>
          <w:szCs w:val="24"/>
        </w:rPr>
        <w:t>27.06.2026</w:t>
      </w:r>
      <w:r w:rsidRPr="00A10D3D">
        <w:rPr>
          <w:iCs/>
          <w:color w:val="000000" w:themeColor="text1"/>
          <w:sz w:val="24"/>
          <w:szCs w:val="24"/>
        </w:rPr>
        <w:t xml:space="preserve">, согласно которым он проживет по адресу г. Лангепас, ул. </w:t>
      </w:r>
      <w:r w:rsidR="005D4293">
        <w:rPr>
          <w:iCs/>
          <w:color w:val="000000" w:themeColor="text1"/>
          <w:sz w:val="24"/>
          <w:szCs w:val="24"/>
        </w:rPr>
        <w:t>*</w:t>
      </w:r>
      <w:r w:rsidRPr="00A10D3D" w:rsidR="00EA5142">
        <w:rPr>
          <w:iCs/>
          <w:color w:val="000000" w:themeColor="text1"/>
          <w:sz w:val="24"/>
          <w:szCs w:val="24"/>
        </w:rPr>
        <w:t xml:space="preserve"> совместно с </w:t>
      </w:r>
      <w:r w:rsidR="005D4293">
        <w:rPr>
          <w:iCs/>
          <w:color w:val="000000" w:themeColor="text1"/>
          <w:sz w:val="24"/>
          <w:szCs w:val="24"/>
        </w:rPr>
        <w:t>*</w:t>
      </w:r>
      <w:r w:rsidRPr="00A10D3D" w:rsidR="00EA5142">
        <w:rPr>
          <w:iCs/>
          <w:color w:val="000000" w:themeColor="text1"/>
          <w:sz w:val="24"/>
          <w:szCs w:val="24"/>
        </w:rPr>
        <w:t>.,</w:t>
      </w:r>
      <w:r w:rsidRPr="00A10D3D" w:rsidR="00EA5142">
        <w:rPr>
          <w:iCs/>
          <w:color w:val="000000" w:themeColor="text1"/>
          <w:sz w:val="24"/>
          <w:szCs w:val="24"/>
        </w:rPr>
        <w:t xml:space="preserve"> они нигде не работают, стабильного заработка не имеют, так как не могут трудоустроиться. </w:t>
      </w:r>
      <w:r w:rsidRPr="00A10D3D" w:rsidR="00FB33E6">
        <w:rPr>
          <w:iCs/>
          <w:color w:val="000000" w:themeColor="text1"/>
          <w:sz w:val="24"/>
          <w:szCs w:val="24"/>
        </w:rPr>
        <w:t xml:space="preserve">15.06.2026 у его сожительницы </w:t>
      </w:r>
      <w:r w:rsidR="005D4293">
        <w:rPr>
          <w:iCs/>
          <w:color w:val="000000" w:themeColor="text1"/>
          <w:sz w:val="24"/>
          <w:szCs w:val="24"/>
        </w:rPr>
        <w:t>*</w:t>
      </w:r>
      <w:r w:rsidRPr="00A10D3D" w:rsidR="00FB33E6">
        <w:rPr>
          <w:iCs/>
          <w:color w:val="000000" w:themeColor="text1"/>
          <w:sz w:val="24"/>
          <w:szCs w:val="24"/>
        </w:rPr>
        <w:t xml:space="preserve"> был день рождения, он хотел заработать деньги ей на подарок, с этой целью </w:t>
      </w:r>
      <w:r w:rsidRPr="00A10D3D" w:rsidR="003C6A53">
        <w:rPr>
          <w:iCs/>
          <w:color w:val="000000" w:themeColor="text1"/>
          <w:sz w:val="24"/>
          <w:szCs w:val="24"/>
        </w:rPr>
        <w:t xml:space="preserve">в мессенджере «Телеграмм» нашел чат о предложении работы, </w:t>
      </w:r>
      <w:r w:rsidRPr="00A10D3D" w:rsidR="00FB33E6">
        <w:rPr>
          <w:iCs/>
          <w:color w:val="000000" w:themeColor="text1"/>
          <w:sz w:val="24"/>
          <w:szCs w:val="24"/>
        </w:rPr>
        <w:t xml:space="preserve">было предложено нанести надписи с рекламой наркотических средств – название площадок по рекламе и </w:t>
      </w:r>
      <w:r w:rsidRPr="00A10D3D" w:rsidR="00A10D3D">
        <w:rPr>
          <w:iCs/>
          <w:color w:val="000000" w:themeColor="text1"/>
          <w:sz w:val="24"/>
          <w:szCs w:val="24"/>
        </w:rPr>
        <w:t>распространению</w:t>
      </w:r>
      <w:r w:rsidRPr="00A10D3D" w:rsidR="00FB33E6">
        <w:rPr>
          <w:iCs/>
          <w:color w:val="000000" w:themeColor="text1"/>
          <w:sz w:val="24"/>
          <w:szCs w:val="24"/>
        </w:rPr>
        <w:t xml:space="preserve"> наркотических средств на видных, многолюдных местах населенного пункта проживания</w:t>
      </w:r>
      <w:r w:rsidRPr="00A10D3D" w:rsidR="003C6A53">
        <w:rPr>
          <w:rStyle w:val="Hyperlink"/>
          <w:iCs/>
          <w:color w:val="000000" w:themeColor="text1"/>
          <w:sz w:val="24"/>
          <w:szCs w:val="24"/>
          <w:u w:val="none"/>
        </w:rPr>
        <w:t xml:space="preserve">. </w:t>
      </w:r>
      <w:r w:rsidRPr="00A10D3D" w:rsidR="00FB33E6">
        <w:rPr>
          <w:rStyle w:val="Hyperlink"/>
          <w:iCs/>
          <w:color w:val="000000" w:themeColor="text1"/>
          <w:sz w:val="24"/>
          <w:szCs w:val="24"/>
          <w:u w:val="none"/>
        </w:rPr>
        <w:t>Что необходимо было сфотографировать надпись и отправить фотографии, были условия, что за 20 рисунков отправленных фото, ему заплатят 7000 рублей. Так как ранее он подрабатывал аналогичным образом, то он согласился и в период времени с 06.06.2026по 23.06.2026 он находясь в общественных местах горо</w:t>
      </w:r>
      <w:r w:rsidRPr="00A10D3D" w:rsidR="00A10D3D">
        <w:rPr>
          <w:rStyle w:val="Hyperlink"/>
          <w:iCs/>
          <w:color w:val="000000" w:themeColor="text1"/>
          <w:sz w:val="24"/>
          <w:szCs w:val="24"/>
          <w:u w:val="none"/>
        </w:rPr>
        <w:t>д</w:t>
      </w:r>
      <w:r w:rsidRPr="00A10D3D" w:rsidR="00FB33E6">
        <w:rPr>
          <w:rStyle w:val="Hyperlink"/>
          <w:iCs/>
          <w:color w:val="000000" w:themeColor="text1"/>
          <w:sz w:val="24"/>
          <w:szCs w:val="24"/>
          <w:u w:val="none"/>
        </w:rPr>
        <w:t xml:space="preserve">а Лангепаса ходил по улицам и наносил надписи с рекламой наркотических средств на фасадах, в подъездах многоквартирных домов, а также на объектах </w:t>
      </w:r>
      <w:r w:rsidRPr="00A10D3D" w:rsidR="00A10D3D">
        <w:rPr>
          <w:rStyle w:val="Hyperlink"/>
          <w:iCs/>
          <w:color w:val="000000" w:themeColor="text1"/>
          <w:sz w:val="24"/>
          <w:szCs w:val="24"/>
          <w:u w:val="none"/>
        </w:rPr>
        <w:t>инфраструктуры</w:t>
      </w:r>
      <w:r w:rsidRPr="00A10D3D" w:rsidR="00FB33E6">
        <w:rPr>
          <w:rStyle w:val="Hyperlink"/>
          <w:iCs/>
          <w:color w:val="000000" w:themeColor="text1"/>
          <w:sz w:val="24"/>
          <w:szCs w:val="24"/>
          <w:u w:val="none"/>
        </w:rPr>
        <w:t xml:space="preserve"> г. Лангепаса</w:t>
      </w:r>
      <w:r w:rsidRPr="00A10D3D" w:rsidR="00A10D3D">
        <w:rPr>
          <w:rStyle w:val="Hyperlink"/>
          <w:iCs/>
          <w:color w:val="000000" w:themeColor="text1"/>
          <w:sz w:val="24"/>
          <w:szCs w:val="24"/>
          <w:u w:val="none"/>
        </w:rPr>
        <w:t xml:space="preserve">. </w:t>
      </w:r>
      <w:r w:rsidRPr="00A10D3D" w:rsidR="003C6A53">
        <w:rPr>
          <w:iCs/>
          <w:color w:val="000000" w:themeColor="text1"/>
          <w:sz w:val="24"/>
          <w:szCs w:val="24"/>
        </w:rPr>
        <w:t>Он понимал противоправный характер своих действий, но ввиду отсутствия денег незаконно размещал рекламу наркотических средств на стенах многоквартирных домов;</w:t>
      </w:r>
      <w:r w:rsidRPr="00A10D3D">
        <w:rPr>
          <w:iCs/>
          <w:color w:val="000000" w:themeColor="text1"/>
          <w:sz w:val="24"/>
          <w:szCs w:val="24"/>
        </w:rPr>
        <w:t xml:space="preserve"> </w:t>
      </w:r>
    </w:p>
    <w:p w:rsidR="000547E6" w:rsidRPr="00A10D3D" w:rsidP="00DD5B1D" w14:paraId="5EBAFB4F" w14:textId="6C3AE501">
      <w:pPr>
        <w:shd w:val="clear" w:color="auto" w:fill="FFFFFF"/>
        <w:ind w:firstLine="709"/>
        <w:jc w:val="both"/>
        <w:rPr>
          <w:iCs/>
          <w:color w:val="000000" w:themeColor="text1"/>
          <w:sz w:val="24"/>
          <w:szCs w:val="24"/>
        </w:rPr>
      </w:pPr>
      <w:r w:rsidRPr="00A10D3D">
        <w:rPr>
          <w:iCs/>
          <w:color w:val="000000" w:themeColor="text1"/>
          <w:sz w:val="24"/>
          <w:szCs w:val="24"/>
        </w:rPr>
        <w:t xml:space="preserve">Указанные письменные доказательства соответствуют требованиям </w:t>
      </w:r>
      <w:r w:rsidRPr="00A10D3D">
        <w:rPr>
          <w:iCs/>
          <w:color w:val="000000" w:themeColor="text1"/>
          <w:sz w:val="24"/>
          <w:szCs w:val="24"/>
        </w:rPr>
        <w:t>ст.ст</w:t>
      </w:r>
      <w:r w:rsidRPr="00A10D3D">
        <w:rPr>
          <w:iCs/>
          <w:color w:val="000000" w:themeColor="text1"/>
          <w:sz w:val="24"/>
          <w:szCs w:val="24"/>
        </w:rPr>
        <w:t>. 26.2, 26.7, 28.2 кодекса Российской Федерации об административных правонарушениях.</w:t>
      </w:r>
    </w:p>
    <w:p w:rsidR="003554A1" w:rsidRPr="00A10D3D" w:rsidP="00F81F7D" w14:paraId="2A705ADD" w14:textId="730AA3FE">
      <w:pPr>
        <w:ind w:firstLine="709"/>
        <w:jc w:val="both"/>
        <w:rPr>
          <w:iCs/>
          <w:color w:val="000000" w:themeColor="text1"/>
          <w:sz w:val="24"/>
          <w:szCs w:val="24"/>
        </w:rPr>
      </w:pPr>
      <w:r w:rsidRPr="00A10D3D">
        <w:rPr>
          <w:iCs/>
          <w:color w:val="000000" w:themeColor="text1"/>
          <w:sz w:val="24"/>
          <w:szCs w:val="24"/>
        </w:rPr>
        <w:t xml:space="preserve">Таким образом совокупность приведённых доказательств подтверждает вину </w:t>
      </w:r>
      <w:r w:rsidRPr="00A10D3D" w:rsidR="003C6A53">
        <w:rPr>
          <w:iCs/>
          <w:color w:val="000000" w:themeColor="text1"/>
          <w:sz w:val="24"/>
          <w:szCs w:val="24"/>
        </w:rPr>
        <w:t>Матусевича М.В.</w:t>
      </w:r>
      <w:r w:rsidRPr="00A10D3D">
        <w:rPr>
          <w:iCs/>
          <w:color w:val="000000" w:themeColor="text1"/>
          <w:sz w:val="24"/>
          <w:szCs w:val="24"/>
        </w:rPr>
        <w:t xml:space="preserve"> в совершении административного правонарушения – незаконная реклама наркотических </w:t>
      </w:r>
      <w:r w:rsidRPr="00A10D3D">
        <w:rPr>
          <w:iCs/>
          <w:color w:val="000000" w:themeColor="text1"/>
          <w:sz w:val="24"/>
          <w:szCs w:val="24"/>
        </w:rPr>
        <w:t xml:space="preserve">средств, психотропных веществ или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w:t>
      </w:r>
      <w:r w:rsidRPr="00A10D3D">
        <w:rPr>
          <w:iCs/>
          <w:color w:val="000000" w:themeColor="text1"/>
          <w:sz w:val="24"/>
          <w:szCs w:val="24"/>
        </w:rPr>
        <w:t xml:space="preserve">Действия  </w:t>
      </w:r>
      <w:r w:rsidRPr="00A10D3D" w:rsidR="003C6A53">
        <w:rPr>
          <w:iCs/>
          <w:color w:val="000000" w:themeColor="text1"/>
          <w:sz w:val="24"/>
          <w:szCs w:val="24"/>
        </w:rPr>
        <w:t>Матусевича</w:t>
      </w:r>
      <w:r w:rsidRPr="00A10D3D" w:rsidR="003C6A53">
        <w:rPr>
          <w:iCs/>
          <w:color w:val="000000" w:themeColor="text1"/>
          <w:sz w:val="24"/>
          <w:szCs w:val="24"/>
        </w:rPr>
        <w:t xml:space="preserve"> М.В.</w:t>
      </w:r>
      <w:r w:rsidRPr="00A10D3D">
        <w:rPr>
          <w:iCs/>
          <w:color w:val="000000" w:themeColor="text1"/>
          <w:sz w:val="24"/>
          <w:szCs w:val="24"/>
        </w:rPr>
        <w:t xml:space="preserve"> подлежат квалификации по ч. </w:t>
      </w:r>
      <w:r w:rsidRPr="00A10D3D" w:rsidR="00A10D3D">
        <w:rPr>
          <w:iCs/>
          <w:color w:val="000000" w:themeColor="text1"/>
          <w:sz w:val="24"/>
          <w:szCs w:val="24"/>
        </w:rPr>
        <w:t>2</w:t>
      </w:r>
      <w:r w:rsidRPr="00A10D3D">
        <w:rPr>
          <w:iCs/>
          <w:color w:val="000000" w:themeColor="text1"/>
          <w:sz w:val="24"/>
          <w:szCs w:val="24"/>
        </w:rPr>
        <w:t xml:space="preserve"> ст. 6.13 код</w:t>
      </w:r>
      <w:r w:rsidRPr="00A10D3D" w:rsidR="006B4A36">
        <w:rPr>
          <w:iCs/>
          <w:color w:val="000000" w:themeColor="text1"/>
          <w:sz w:val="24"/>
          <w:szCs w:val="24"/>
        </w:rPr>
        <w:t>екса Российской Фед</w:t>
      </w:r>
      <w:r w:rsidRPr="00A10D3D">
        <w:rPr>
          <w:iCs/>
          <w:color w:val="000000" w:themeColor="text1"/>
          <w:sz w:val="24"/>
          <w:szCs w:val="24"/>
        </w:rPr>
        <w:t>ерации об административных правонарушениях</w:t>
      </w:r>
      <w:r w:rsidRPr="00A10D3D" w:rsidR="00A10D3D">
        <w:rPr>
          <w:iCs/>
          <w:color w:val="000000" w:themeColor="text1"/>
          <w:sz w:val="24"/>
          <w:szCs w:val="24"/>
        </w:rPr>
        <w:t xml:space="preserve"> – как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w:t>
      </w:r>
      <w:r w:rsidRPr="00A10D3D">
        <w:rPr>
          <w:iCs/>
          <w:color w:val="000000" w:themeColor="text1"/>
          <w:sz w:val="24"/>
          <w:szCs w:val="24"/>
        </w:rPr>
        <w:t>.</w:t>
      </w:r>
    </w:p>
    <w:p w:rsidR="00F81F7D" w:rsidRPr="00A10D3D" w:rsidP="00F81F7D" w14:paraId="5A59E154" w14:textId="574A9847">
      <w:pPr>
        <w:ind w:firstLine="709"/>
        <w:jc w:val="both"/>
        <w:rPr>
          <w:color w:val="000000" w:themeColor="text1"/>
          <w:sz w:val="24"/>
          <w:szCs w:val="24"/>
        </w:rPr>
      </w:pPr>
      <w:r w:rsidRPr="00A10D3D">
        <w:rPr>
          <w:color w:val="000000" w:themeColor="text1"/>
          <w:sz w:val="24"/>
          <w:szCs w:val="24"/>
        </w:rPr>
        <w:t xml:space="preserve">Оценивая собранные по делу об административном правонарушении доказательства в совокупности, мировой судья приходит к выводу о наличии </w:t>
      </w:r>
      <w:r w:rsidRPr="00A10D3D" w:rsidR="00DD1D59">
        <w:rPr>
          <w:color w:val="000000" w:themeColor="text1"/>
          <w:sz w:val="24"/>
          <w:szCs w:val="24"/>
        </w:rPr>
        <w:t xml:space="preserve">вины </w:t>
      </w:r>
      <w:r w:rsidRPr="00A10D3D" w:rsidR="003C6A53">
        <w:rPr>
          <w:iCs/>
          <w:color w:val="000000" w:themeColor="text1"/>
          <w:sz w:val="24"/>
          <w:szCs w:val="24"/>
        </w:rPr>
        <w:t>Матусевича М.В.</w:t>
      </w:r>
      <w:r w:rsidRPr="00A10D3D" w:rsidR="00654E4B">
        <w:rPr>
          <w:iCs/>
          <w:color w:val="000000" w:themeColor="text1"/>
          <w:sz w:val="24"/>
          <w:szCs w:val="24"/>
        </w:rPr>
        <w:t xml:space="preserve"> </w:t>
      </w:r>
      <w:r w:rsidRPr="00A10D3D" w:rsidR="00DD1D59">
        <w:rPr>
          <w:color w:val="000000" w:themeColor="text1"/>
          <w:sz w:val="24"/>
          <w:szCs w:val="24"/>
        </w:rPr>
        <w:t>в совершении</w:t>
      </w:r>
      <w:r w:rsidRPr="00A10D3D">
        <w:rPr>
          <w:color w:val="000000" w:themeColor="text1"/>
          <w:sz w:val="24"/>
          <w:szCs w:val="24"/>
        </w:rPr>
        <w:t xml:space="preserve"> правонарушения, предусмотренного ч.</w:t>
      </w:r>
      <w:r w:rsidRPr="00A10D3D" w:rsidR="00A10D3D">
        <w:rPr>
          <w:color w:val="000000" w:themeColor="text1"/>
          <w:sz w:val="24"/>
          <w:szCs w:val="24"/>
        </w:rPr>
        <w:t>2</w:t>
      </w:r>
      <w:r w:rsidRPr="00A10D3D">
        <w:rPr>
          <w:color w:val="000000" w:themeColor="text1"/>
          <w:sz w:val="24"/>
          <w:szCs w:val="24"/>
        </w:rPr>
        <w:t xml:space="preserve"> ст. </w:t>
      </w:r>
      <w:r w:rsidRPr="00A10D3D" w:rsidR="003C6A53">
        <w:rPr>
          <w:color w:val="000000" w:themeColor="text1"/>
          <w:sz w:val="24"/>
          <w:szCs w:val="24"/>
        </w:rPr>
        <w:t>6.13</w:t>
      </w:r>
      <w:r w:rsidRPr="00A10D3D">
        <w:rPr>
          <w:color w:val="000000" w:themeColor="text1"/>
          <w:sz w:val="24"/>
          <w:szCs w:val="24"/>
        </w:rPr>
        <w:t xml:space="preserve"> КоАП РФ</w:t>
      </w:r>
      <w:r w:rsidRPr="00A10D3D" w:rsidR="00DD1D59">
        <w:rPr>
          <w:color w:val="000000" w:themeColor="text1"/>
          <w:sz w:val="24"/>
          <w:szCs w:val="24"/>
        </w:rPr>
        <w:t xml:space="preserve">. </w:t>
      </w:r>
    </w:p>
    <w:p w:rsidR="003554A1" w:rsidRPr="00A10D3D" w:rsidP="003554A1" w14:paraId="7C0F1F9A" w14:textId="37C0F4CC">
      <w:pPr>
        <w:ind w:firstLine="709"/>
        <w:jc w:val="both"/>
        <w:rPr>
          <w:color w:val="000000" w:themeColor="text1"/>
          <w:sz w:val="24"/>
          <w:szCs w:val="24"/>
        </w:rPr>
      </w:pPr>
      <w:r w:rsidRPr="00A10D3D">
        <w:rPr>
          <w:color w:val="000000" w:themeColor="text1"/>
          <w:sz w:val="24"/>
          <w:szCs w:val="24"/>
        </w:rPr>
        <w:t>Каких-либо нарушений при составлении протокола об административном правонарушении, судом не установлено, протокол составлен уполномоченным должностным лицом, существенных нарушений требования закона, влекущих признание протокола недопустимым доказательством, при его составлении не допущено, все сведения, необходимые для правильного разрешения дела, в протоколе отражены.</w:t>
      </w:r>
    </w:p>
    <w:p w:rsidR="00BC76E6" w:rsidRPr="00A10D3D" w:rsidP="00F81F7D" w14:paraId="23919B26" w14:textId="1B695BFA">
      <w:pPr>
        <w:ind w:firstLine="709"/>
        <w:jc w:val="both"/>
        <w:rPr>
          <w:color w:val="000000" w:themeColor="text1"/>
          <w:sz w:val="24"/>
          <w:szCs w:val="24"/>
        </w:rPr>
      </w:pPr>
      <w:r w:rsidRPr="00A10D3D">
        <w:rPr>
          <w:color w:val="000000" w:themeColor="text1"/>
          <w:sz w:val="24"/>
          <w:szCs w:val="24"/>
        </w:rPr>
        <w:t>Обстоятельств, перечисленных в ст. 24.9 КоАП РФ, исключающих производство по делу об административном правонарушении, не имеется.</w:t>
      </w:r>
    </w:p>
    <w:p w:rsidR="00BC76E6" w:rsidRPr="00A10D3D" w:rsidP="00F81F7D" w14:paraId="33FA4C1B" w14:textId="6D94AF1D">
      <w:pPr>
        <w:ind w:firstLine="709"/>
        <w:jc w:val="both"/>
        <w:rPr>
          <w:color w:val="000000" w:themeColor="text1"/>
          <w:sz w:val="24"/>
          <w:szCs w:val="24"/>
        </w:rPr>
      </w:pPr>
      <w:r w:rsidRPr="00A10D3D">
        <w:rPr>
          <w:color w:val="000000" w:themeColor="text1"/>
          <w:sz w:val="24"/>
          <w:szCs w:val="24"/>
        </w:rPr>
        <w:t>Обстоятельств, перечисленных в ст. 29.2 КоАП РФ, исключающих возможность рассмотрения дела об административном правонарушении, не имеется.</w:t>
      </w:r>
    </w:p>
    <w:p w:rsidR="00F81F7D" w:rsidRPr="00A10D3D" w:rsidP="00F81F7D" w14:paraId="68E6CCBE" w14:textId="5660B9BE">
      <w:pPr>
        <w:ind w:firstLine="709"/>
        <w:jc w:val="both"/>
        <w:rPr>
          <w:color w:val="000000" w:themeColor="text1"/>
          <w:sz w:val="24"/>
          <w:szCs w:val="24"/>
        </w:rPr>
      </w:pPr>
      <w:r w:rsidRPr="00A10D3D">
        <w:rPr>
          <w:color w:val="000000" w:themeColor="text1"/>
          <w:sz w:val="24"/>
          <w:szCs w:val="24"/>
        </w:rPr>
        <w:t>При назначении административного наказания принимается во внимание общественная опасность и характер совершенного административного правонарушения</w:t>
      </w:r>
      <w:r w:rsidRPr="00A10D3D" w:rsidR="003842DE">
        <w:rPr>
          <w:color w:val="000000" w:themeColor="text1"/>
          <w:sz w:val="24"/>
          <w:szCs w:val="24"/>
        </w:rPr>
        <w:t>, обстоятельства его совершения</w:t>
      </w:r>
      <w:r w:rsidRPr="00A10D3D">
        <w:rPr>
          <w:color w:val="000000" w:themeColor="text1"/>
          <w:sz w:val="24"/>
          <w:szCs w:val="24"/>
        </w:rPr>
        <w:t>.</w:t>
      </w:r>
    </w:p>
    <w:p w:rsidR="00F81F7D" w:rsidRPr="00A10D3D" w:rsidP="00F81F7D" w14:paraId="79497800" w14:textId="63C0D0E7">
      <w:pPr>
        <w:ind w:left="34" w:firstLine="686"/>
        <w:jc w:val="both"/>
        <w:rPr>
          <w:color w:val="000000" w:themeColor="text1"/>
          <w:sz w:val="24"/>
          <w:szCs w:val="24"/>
        </w:rPr>
      </w:pPr>
      <w:r w:rsidRPr="00A10D3D">
        <w:rPr>
          <w:color w:val="000000" w:themeColor="text1"/>
          <w:sz w:val="24"/>
          <w:szCs w:val="24"/>
        </w:rPr>
        <w:t xml:space="preserve">В качестве смягчающих административную ответственность обстоятельств учитывается признание вины </w:t>
      </w:r>
      <w:r w:rsidRPr="00A10D3D" w:rsidR="007F74AF">
        <w:rPr>
          <w:color w:val="000000" w:themeColor="text1"/>
          <w:sz w:val="24"/>
          <w:szCs w:val="24"/>
        </w:rPr>
        <w:t>Матусевичем М.В</w:t>
      </w:r>
      <w:r w:rsidRPr="00A10D3D">
        <w:rPr>
          <w:color w:val="000000" w:themeColor="text1"/>
          <w:sz w:val="24"/>
          <w:szCs w:val="24"/>
        </w:rPr>
        <w:t>. при составлении протокола об административном правонарушении</w:t>
      </w:r>
      <w:r w:rsidRPr="00A10D3D" w:rsidR="007F74AF">
        <w:rPr>
          <w:color w:val="000000" w:themeColor="text1"/>
          <w:sz w:val="24"/>
          <w:szCs w:val="24"/>
        </w:rPr>
        <w:t xml:space="preserve"> и</w:t>
      </w:r>
      <w:r w:rsidRPr="00A10D3D" w:rsidR="00A10D3D">
        <w:rPr>
          <w:color w:val="000000" w:themeColor="text1"/>
          <w:sz w:val="24"/>
          <w:szCs w:val="24"/>
        </w:rPr>
        <w:t xml:space="preserve"> </w:t>
      </w:r>
      <w:r w:rsidRPr="00A10D3D" w:rsidR="007F74AF">
        <w:rPr>
          <w:color w:val="000000" w:themeColor="text1"/>
          <w:sz w:val="24"/>
          <w:szCs w:val="24"/>
        </w:rPr>
        <w:t>в судебном заседании</w:t>
      </w:r>
      <w:r w:rsidRPr="00A10D3D">
        <w:rPr>
          <w:color w:val="000000" w:themeColor="text1"/>
          <w:sz w:val="24"/>
          <w:szCs w:val="24"/>
        </w:rPr>
        <w:t>.</w:t>
      </w:r>
    </w:p>
    <w:p w:rsidR="006B4A36" w:rsidRPr="00A10D3D" w:rsidP="006B4A36" w14:paraId="45F03482" w14:textId="127C3139">
      <w:pPr>
        <w:ind w:left="34" w:firstLine="686"/>
        <w:jc w:val="both"/>
        <w:rPr>
          <w:color w:val="000000" w:themeColor="text1"/>
          <w:sz w:val="24"/>
          <w:szCs w:val="24"/>
        </w:rPr>
      </w:pPr>
      <w:r w:rsidRPr="00A10D3D">
        <w:rPr>
          <w:color w:val="000000" w:themeColor="text1"/>
          <w:sz w:val="24"/>
          <w:szCs w:val="24"/>
        </w:rPr>
        <w:t>Повторное совершение виновн</w:t>
      </w:r>
      <w:r w:rsidRPr="00A10D3D" w:rsidR="007F74AF">
        <w:rPr>
          <w:color w:val="000000" w:themeColor="text1"/>
          <w:sz w:val="24"/>
          <w:szCs w:val="24"/>
        </w:rPr>
        <w:t>ым</w:t>
      </w:r>
      <w:r w:rsidRPr="00A10D3D">
        <w:rPr>
          <w:color w:val="000000" w:themeColor="text1"/>
          <w:sz w:val="24"/>
          <w:szCs w:val="24"/>
        </w:rPr>
        <w:t xml:space="preserve"> однородного административного правонарушения признается обстоятельством, отягчающим административную ответственность, поскольку как следует из реестра правонарушений </w:t>
      </w:r>
      <w:r w:rsidRPr="00A10D3D" w:rsidR="007F74AF">
        <w:rPr>
          <w:color w:val="000000" w:themeColor="text1"/>
          <w:sz w:val="24"/>
          <w:szCs w:val="24"/>
        </w:rPr>
        <w:t>Матусевич М.В.</w:t>
      </w:r>
      <w:r w:rsidRPr="00A10D3D">
        <w:rPr>
          <w:color w:val="000000" w:themeColor="text1"/>
          <w:sz w:val="24"/>
          <w:szCs w:val="24"/>
        </w:rPr>
        <w:t xml:space="preserve"> подвергал</w:t>
      </w:r>
      <w:r w:rsidRPr="00A10D3D" w:rsidR="007F74AF">
        <w:rPr>
          <w:color w:val="000000" w:themeColor="text1"/>
          <w:sz w:val="24"/>
          <w:szCs w:val="24"/>
        </w:rPr>
        <w:t xml:space="preserve">ся </w:t>
      </w:r>
      <w:r w:rsidRPr="00A10D3D">
        <w:rPr>
          <w:color w:val="000000" w:themeColor="text1"/>
          <w:sz w:val="24"/>
          <w:szCs w:val="24"/>
        </w:rPr>
        <w:t xml:space="preserve">административным наказаниям в виде штрафа за совершение административных правонарушений в области </w:t>
      </w:r>
      <w:r w:rsidRPr="00A10D3D">
        <w:rPr>
          <w:color w:val="000000" w:themeColor="text1"/>
          <w:sz w:val="24"/>
          <w:szCs w:val="24"/>
          <w:shd w:val="clear" w:color="auto" w:fill="FFFFFF"/>
        </w:rPr>
        <w:t>административных правонарушений, посягающих на здоровье,</w:t>
      </w:r>
      <w:r w:rsidRPr="00A10D3D">
        <w:rPr>
          <w:color w:val="000000" w:themeColor="text1"/>
          <w:sz w:val="24"/>
          <w:szCs w:val="24"/>
        </w:rPr>
        <w:br/>
      </w:r>
      <w:r w:rsidRPr="00A10D3D">
        <w:rPr>
          <w:color w:val="000000" w:themeColor="text1"/>
          <w:sz w:val="24"/>
          <w:szCs w:val="24"/>
          <w:shd w:val="clear" w:color="auto" w:fill="FFFFFF"/>
        </w:rPr>
        <w:t>санитарно-эпидемиологическое благополучие населения и общественную</w:t>
      </w:r>
      <w:r w:rsidRPr="00A10D3D">
        <w:rPr>
          <w:color w:val="000000" w:themeColor="text1"/>
          <w:sz w:val="24"/>
          <w:szCs w:val="24"/>
        </w:rPr>
        <w:br/>
      </w:r>
      <w:r w:rsidRPr="00A10D3D">
        <w:rPr>
          <w:color w:val="000000" w:themeColor="text1"/>
          <w:sz w:val="24"/>
          <w:szCs w:val="24"/>
          <w:shd w:val="clear" w:color="auto" w:fill="FFFFFF"/>
        </w:rPr>
        <w:t>нравственность</w:t>
      </w:r>
      <w:r w:rsidRPr="00A10D3D">
        <w:rPr>
          <w:color w:val="000000" w:themeColor="text1"/>
          <w:sz w:val="24"/>
          <w:szCs w:val="24"/>
        </w:rPr>
        <w:t>, предусмотренных главой 6 КоАП РФ.</w:t>
      </w:r>
    </w:p>
    <w:p w:rsidR="00DD1D59" w:rsidRPr="00A10D3D" w:rsidP="00DD1D59" w14:paraId="64FBC1FD" w14:textId="671B2F47">
      <w:pPr>
        <w:ind w:left="34" w:firstLine="686"/>
        <w:jc w:val="both"/>
        <w:rPr>
          <w:color w:val="000000" w:themeColor="text1"/>
          <w:sz w:val="24"/>
          <w:szCs w:val="24"/>
        </w:rPr>
      </w:pPr>
      <w:r w:rsidRPr="00A10D3D">
        <w:rPr>
          <w:color w:val="000000" w:themeColor="text1"/>
          <w:sz w:val="24"/>
          <w:szCs w:val="24"/>
        </w:rPr>
        <w:t xml:space="preserve">Учитывая изложенное, полагаю возможным назначить </w:t>
      </w:r>
      <w:r w:rsidRPr="00A10D3D" w:rsidR="007F74AF">
        <w:rPr>
          <w:color w:val="000000" w:themeColor="text1"/>
          <w:sz w:val="24"/>
          <w:szCs w:val="24"/>
        </w:rPr>
        <w:t>Матусевичу М.В</w:t>
      </w:r>
      <w:r w:rsidRPr="00A10D3D" w:rsidR="003554A1">
        <w:rPr>
          <w:color w:val="000000" w:themeColor="text1"/>
          <w:sz w:val="24"/>
          <w:szCs w:val="24"/>
        </w:rPr>
        <w:t>.</w:t>
      </w:r>
      <w:r w:rsidRPr="00A10D3D">
        <w:rPr>
          <w:color w:val="000000" w:themeColor="text1"/>
          <w:sz w:val="24"/>
          <w:szCs w:val="24"/>
        </w:rPr>
        <w:t xml:space="preserve"> </w:t>
      </w:r>
      <w:r w:rsidRPr="00A10D3D">
        <w:rPr>
          <w:iCs/>
          <w:color w:val="000000" w:themeColor="text1"/>
          <w:sz w:val="24"/>
          <w:szCs w:val="24"/>
        </w:rPr>
        <w:t>наказание</w:t>
      </w:r>
      <w:r w:rsidRPr="00A10D3D">
        <w:rPr>
          <w:color w:val="000000" w:themeColor="text1"/>
          <w:sz w:val="24"/>
          <w:szCs w:val="24"/>
        </w:rPr>
        <w:t xml:space="preserve"> в виде административного штрафа.    </w:t>
      </w:r>
    </w:p>
    <w:p w:rsidR="00DD1D59" w:rsidRPr="00A10D3D" w:rsidP="00DD1D59" w14:paraId="294E0624" w14:textId="77777777">
      <w:pPr>
        <w:shd w:val="clear" w:color="auto" w:fill="FFFFFF"/>
        <w:ind w:left="34" w:firstLine="686"/>
        <w:rPr>
          <w:color w:val="000000" w:themeColor="text1"/>
          <w:spacing w:val="-1"/>
          <w:sz w:val="24"/>
          <w:szCs w:val="24"/>
        </w:rPr>
      </w:pPr>
      <w:r w:rsidRPr="00A10D3D">
        <w:rPr>
          <w:color w:val="000000" w:themeColor="text1"/>
          <w:spacing w:val="-1"/>
          <w:sz w:val="24"/>
          <w:szCs w:val="24"/>
        </w:rPr>
        <w:t>На   основании   изложенного, руководствуясь   ч.1   ст.29.10   Кодекса   РФ   об административных правонарушениях,</w:t>
      </w:r>
    </w:p>
    <w:p w:rsidR="00DD1D59" w:rsidRPr="00A10D3D" w:rsidP="00DD1D59" w14:paraId="314E56E4" w14:textId="77777777">
      <w:pPr>
        <w:shd w:val="clear" w:color="auto" w:fill="FFFFFF"/>
        <w:tabs>
          <w:tab w:val="left" w:pos="0"/>
        </w:tabs>
        <w:spacing w:before="326"/>
        <w:jc w:val="center"/>
        <w:rPr>
          <w:color w:val="000000" w:themeColor="text1"/>
          <w:spacing w:val="-1"/>
          <w:sz w:val="24"/>
          <w:szCs w:val="24"/>
        </w:rPr>
      </w:pPr>
      <w:r w:rsidRPr="00A10D3D">
        <w:rPr>
          <w:color w:val="000000" w:themeColor="text1"/>
          <w:spacing w:val="-1"/>
          <w:sz w:val="24"/>
          <w:szCs w:val="24"/>
        </w:rPr>
        <w:t>ПОСТАНОВИЛ:</w:t>
      </w:r>
    </w:p>
    <w:p w:rsidR="00DD1D59" w:rsidRPr="00A10D3D" w:rsidP="00DD1D59" w14:paraId="25682B11" w14:textId="77777777">
      <w:pPr>
        <w:shd w:val="clear" w:color="auto" w:fill="FFFFFF"/>
        <w:tabs>
          <w:tab w:val="left" w:pos="0"/>
        </w:tabs>
        <w:jc w:val="center"/>
        <w:rPr>
          <w:color w:val="000000" w:themeColor="text1"/>
          <w:spacing w:val="-1"/>
          <w:sz w:val="24"/>
          <w:szCs w:val="24"/>
        </w:rPr>
      </w:pPr>
    </w:p>
    <w:p w:rsidR="00DD1D59" w:rsidRPr="00A10D3D" w:rsidP="00DD1D59" w14:paraId="2848F488" w14:textId="4EBFDF30">
      <w:pPr>
        <w:shd w:val="clear" w:color="auto" w:fill="FFFFFF"/>
        <w:ind w:firstLine="720"/>
        <w:jc w:val="both"/>
        <w:rPr>
          <w:color w:val="000000" w:themeColor="text1"/>
          <w:sz w:val="24"/>
          <w:szCs w:val="24"/>
        </w:rPr>
      </w:pPr>
      <w:r w:rsidRPr="00A10D3D">
        <w:rPr>
          <w:color w:val="000000" w:themeColor="text1"/>
          <w:sz w:val="24"/>
          <w:szCs w:val="24"/>
        </w:rPr>
        <w:t xml:space="preserve">Признать </w:t>
      </w:r>
      <w:r w:rsidRPr="00A10D3D" w:rsidR="007F74AF">
        <w:rPr>
          <w:color w:val="000000" w:themeColor="text1"/>
          <w:sz w:val="24"/>
          <w:szCs w:val="24"/>
        </w:rPr>
        <w:t>Матусевича Максима Васильевича</w:t>
      </w:r>
      <w:r w:rsidRPr="00A10D3D" w:rsidR="00A10D3D">
        <w:rPr>
          <w:color w:val="000000" w:themeColor="text1"/>
          <w:sz w:val="24"/>
          <w:szCs w:val="24"/>
        </w:rPr>
        <w:t xml:space="preserve"> (паспорт </w:t>
      </w:r>
      <w:r w:rsidR="005D4293">
        <w:rPr>
          <w:color w:val="000000" w:themeColor="text1"/>
          <w:sz w:val="24"/>
          <w:szCs w:val="24"/>
        </w:rPr>
        <w:t>*</w:t>
      </w:r>
      <w:r w:rsidRPr="00A10D3D" w:rsidR="00A10D3D">
        <w:rPr>
          <w:color w:val="000000" w:themeColor="text1"/>
          <w:sz w:val="24"/>
          <w:szCs w:val="24"/>
        </w:rPr>
        <w:t>)</w:t>
      </w:r>
      <w:r w:rsidRPr="00A10D3D" w:rsidR="007562B8">
        <w:rPr>
          <w:color w:val="000000" w:themeColor="text1"/>
          <w:sz w:val="24"/>
          <w:szCs w:val="24"/>
        </w:rPr>
        <w:t xml:space="preserve"> </w:t>
      </w:r>
      <w:r w:rsidRPr="00A10D3D">
        <w:rPr>
          <w:color w:val="000000" w:themeColor="text1"/>
          <w:sz w:val="24"/>
          <w:szCs w:val="24"/>
        </w:rPr>
        <w:t>виновн</w:t>
      </w:r>
      <w:r w:rsidRPr="00A10D3D" w:rsidR="007F74AF">
        <w:rPr>
          <w:color w:val="000000" w:themeColor="text1"/>
          <w:sz w:val="24"/>
          <w:szCs w:val="24"/>
        </w:rPr>
        <w:t>ым</w:t>
      </w:r>
      <w:r w:rsidRPr="00A10D3D">
        <w:rPr>
          <w:color w:val="000000" w:themeColor="text1"/>
          <w:sz w:val="24"/>
          <w:szCs w:val="24"/>
        </w:rPr>
        <w:t xml:space="preserve"> в совершении административного правонарушения, предусмотренного ч. </w:t>
      </w:r>
      <w:r w:rsidRPr="00A10D3D" w:rsidR="00A10D3D">
        <w:rPr>
          <w:color w:val="000000" w:themeColor="text1"/>
          <w:sz w:val="24"/>
          <w:szCs w:val="24"/>
        </w:rPr>
        <w:t>2</w:t>
      </w:r>
      <w:r w:rsidRPr="00A10D3D">
        <w:rPr>
          <w:color w:val="000000" w:themeColor="text1"/>
          <w:sz w:val="24"/>
          <w:szCs w:val="24"/>
        </w:rPr>
        <w:t xml:space="preserve"> ст. </w:t>
      </w:r>
      <w:r w:rsidRPr="00A10D3D" w:rsidR="003554A1">
        <w:rPr>
          <w:color w:val="000000" w:themeColor="text1"/>
          <w:sz w:val="24"/>
          <w:szCs w:val="24"/>
        </w:rPr>
        <w:t>6.13</w:t>
      </w:r>
      <w:r w:rsidRPr="00A10D3D">
        <w:rPr>
          <w:color w:val="000000" w:themeColor="text1"/>
          <w:sz w:val="24"/>
          <w:szCs w:val="24"/>
        </w:rPr>
        <w:t xml:space="preserve"> КоАП РФ и назначить </w:t>
      </w:r>
      <w:r w:rsidRPr="00A10D3D" w:rsidR="007F74AF">
        <w:rPr>
          <w:color w:val="000000" w:themeColor="text1"/>
          <w:sz w:val="24"/>
          <w:szCs w:val="24"/>
        </w:rPr>
        <w:t>ему</w:t>
      </w:r>
      <w:r w:rsidRPr="00A10D3D">
        <w:rPr>
          <w:color w:val="000000" w:themeColor="text1"/>
          <w:sz w:val="24"/>
          <w:szCs w:val="24"/>
        </w:rPr>
        <w:t xml:space="preserve"> наказание в виде административного штрафа в размере </w:t>
      </w:r>
      <w:r w:rsidRPr="00A10D3D" w:rsidR="00A10D3D">
        <w:rPr>
          <w:color w:val="000000" w:themeColor="text1"/>
          <w:sz w:val="24"/>
          <w:szCs w:val="24"/>
        </w:rPr>
        <w:t>5000</w:t>
      </w:r>
      <w:r w:rsidRPr="00A10D3D">
        <w:rPr>
          <w:color w:val="000000" w:themeColor="text1"/>
          <w:sz w:val="24"/>
          <w:szCs w:val="24"/>
        </w:rPr>
        <w:t xml:space="preserve"> рублей.</w:t>
      </w:r>
    </w:p>
    <w:p w:rsidR="00DD1D59" w:rsidRPr="00A10D3D" w:rsidP="00DD1D59" w14:paraId="6D567111" w14:textId="08B86491">
      <w:pPr>
        <w:ind w:firstLine="720"/>
        <w:jc w:val="both"/>
        <w:rPr>
          <w:color w:val="000000" w:themeColor="text1"/>
          <w:sz w:val="24"/>
          <w:szCs w:val="24"/>
        </w:rPr>
      </w:pPr>
      <w:r w:rsidRPr="00A10D3D">
        <w:rPr>
          <w:color w:val="000000" w:themeColor="text1"/>
          <w:sz w:val="24"/>
          <w:szCs w:val="24"/>
        </w:rPr>
        <w:t>Получатель</w:t>
      </w:r>
      <w:r w:rsidRPr="00A10D3D" w:rsidR="0002148E">
        <w:rPr>
          <w:color w:val="000000" w:themeColor="text1"/>
          <w:spacing w:val="-4"/>
          <w:sz w:val="24"/>
          <w:szCs w:val="24"/>
        </w:rPr>
        <w:t>:</w:t>
      </w:r>
      <w:r w:rsidRPr="00A10D3D" w:rsidR="0002148E">
        <w:rPr>
          <w:color w:val="000000" w:themeColor="text1"/>
          <w:sz w:val="24"/>
          <w:szCs w:val="24"/>
        </w:rPr>
        <w:t xml:space="preserve"> УФК по Ханты-Мансийскому автономному округу – Югре (Департамент административного обеспечения Ханты-Мансийского автономного округа – Югры) Счет: 03100643000000018700 Банк: РКЦ Ханты-Мансийск УФК по Ханты-Мансийскому автономному округу – Югре г. Ханты-Мансийск БИК 007162163 ЕКС 40102810245370000007 КБК</w:t>
      </w:r>
      <w:r w:rsidRPr="00A10D3D" w:rsidR="00A10D3D">
        <w:rPr>
          <w:color w:val="000000" w:themeColor="text1"/>
          <w:sz w:val="24"/>
          <w:szCs w:val="24"/>
        </w:rPr>
        <w:t xml:space="preserve"> 72011601063019000140</w:t>
      </w:r>
      <w:r w:rsidRPr="00A10D3D" w:rsidR="0002148E">
        <w:rPr>
          <w:color w:val="000000" w:themeColor="text1"/>
          <w:sz w:val="24"/>
          <w:szCs w:val="24"/>
        </w:rPr>
        <w:t xml:space="preserve"> ОКТМО – 71872000 ИНН 8601073664 КПП 860101001 л/</w:t>
      </w:r>
      <w:r w:rsidRPr="00A10D3D" w:rsidR="0002148E">
        <w:rPr>
          <w:color w:val="000000" w:themeColor="text1"/>
          <w:sz w:val="24"/>
          <w:szCs w:val="24"/>
        </w:rPr>
        <w:t>сч</w:t>
      </w:r>
      <w:r w:rsidRPr="00A10D3D" w:rsidR="0002148E">
        <w:rPr>
          <w:color w:val="000000" w:themeColor="text1"/>
          <w:sz w:val="24"/>
          <w:szCs w:val="24"/>
        </w:rPr>
        <w:t>. 04872</w:t>
      </w:r>
      <w:r w:rsidRPr="00A10D3D" w:rsidR="0002148E">
        <w:rPr>
          <w:color w:val="000000" w:themeColor="text1"/>
          <w:sz w:val="24"/>
          <w:szCs w:val="24"/>
          <w:lang w:val="en-US"/>
        </w:rPr>
        <w:t>D</w:t>
      </w:r>
      <w:r w:rsidRPr="00A10D3D" w:rsidR="0002148E">
        <w:rPr>
          <w:color w:val="000000" w:themeColor="text1"/>
          <w:sz w:val="24"/>
          <w:szCs w:val="24"/>
        </w:rPr>
        <w:t>01540,</w:t>
      </w:r>
      <w:r w:rsidRPr="00A10D3D" w:rsidR="0002148E">
        <w:rPr>
          <w:i/>
          <w:color w:val="000000" w:themeColor="text1"/>
          <w:sz w:val="24"/>
          <w:szCs w:val="24"/>
        </w:rPr>
        <w:t xml:space="preserve"> </w:t>
      </w:r>
      <w:r w:rsidRPr="00A10D3D">
        <w:rPr>
          <w:color w:val="000000" w:themeColor="text1"/>
          <w:sz w:val="24"/>
          <w:szCs w:val="24"/>
        </w:rPr>
        <w:t xml:space="preserve">УИН </w:t>
      </w:r>
      <w:r w:rsidRPr="00A10D3D" w:rsidR="00A10D3D">
        <w:rPr>
          <w:color w:val="000000" w:themeColor="text1"/>
          <w:sz w:val="24"/>
          <w:szCs w:val="24"/>
        </w:rPr>
        <w:t>0412365400355005352606168.</w:t>
      </w:r>
    </w:p>
    <w:p w:rsidR="0002148E" w:rsidRPr="00A10D3D" w:rsidP="0002148E" w14:paraId="21E2E06C" w14:textId="2AA8FEF2">
      <w:pPr>
        <w:shd w:val="clear" w:color="auto" w:fill="FFFFFF"/>
        <w:ind w:firstLine="720"/>
        <w:jc w:val="both"/>
        <w:rPr>
          <w:color w:val="000000" w:themeColor="text1"/>
          <w:sz w:val="24"/>
          <w:szCs w:val="24"/>
        </w:rPr>
      </w:pPr>
      <w:r w:rsidRPr="00A10D3D">
        <w:rPr>
          <w:color w:val="000000" w:themeColor="text1"/>
          <w:sz w:val="24"/>
          <w:szCs w:val="24"/>
        </w:rPr>
        <w:t xml:space="preserve">В соответствии с ч. 1 ст. 32.2 КоАП РФ административный штраф должен быть уплачен лицом, привлеченным к административной ответственности, не позднее 60 дней со дня вступления постановления о назначении административного наказания в виде административного штрафа в законную силу либо со дня истечения срока отсрочки или срока рассрочки, предусмотренных ст.  31.5 КоАП РФ. В соответствии со ст. 31.5 КоАП РФ при наличии обстоятельств, вследствие </w:t>
      </w:r>
      <w:r w:rsidRPr="00A10D3D">
        <w:rPr>
          <w:color w:val="000000" w:themeColor="text1"/>
          <w:sz w:val="24"/>
          <w:szCs w:val="24"/>
        </w:rPr>
        <w:t>которых исполнение постановления о назначении административного наказания в виде административного штрафа невозможно в установленные сроки, судья, вынесший постановление, может отсрочить исполнение постановления на срок до одного месяца.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вынесшим постановление, на срок до трех месяцев.</w:t>
      </w:r>
    </w:p>
    <w:p w:rsidR="00DD1D59" w:rsidRPr="00A10D3D" w:rsidP="00DD1D59" w14:paraId="283C8812" w14:textId="77777777">
      <w:pPr>
        <w:widowControl/>
        <w:ind w:firstLine="709"/>
        <w:jc w:val="both"/>
        <w:rPr>
          <w:iCs/>
          <w:color w:val="000000" w:themeColor="text1"/>
          <w:sz w:val="24"/>
          <w:szCs w:val="24"/>
        </w:rPr>
      </w:pPr>
      <w:r w:rsidRPr="00A10D3D">
        <w:rPr>
          <w:iCs/>
          <w:color w:val="000000" w:themeColor="text1"/>
          <w:sz w:val="24"/>
          <w:szCs w:val="24"/>
        </w:rPr>
        <w:t xml:space="preserve">Постановление может быть обжаловано в </w:t>
      </w:r>
      <w:r w:rsidRPr="00A10D3D">
        <w:rPr>
          <w:iCs/>
          <w:color w:val="000000" w:themeColor="text1"/>
          <w:sz w:val="24"/>
          <w:szCs w:val="24"/>
        </w:rPr>
        <w:t>Лангепасский</w:t>
      </w:r>
      <w:r w:rsidRPr="00A10D3D">
        <w:rPr>
          <w:iCs/>
          <w:color w:val="000000" w:themeColor="text1"/>
          <w:sz w:val="24"/>
          <w:szCs w:val="24"/>
        </w:rPr>
        <w:t xml:space="preserve"> городской суд в течение десяти суток со дня получения его копии.  </w:t>
      </w:r>
    </w:p>
    <w:p w:rsidR="00BC76E6" w:rsidRPr="00A10D3D" w:rsidP="00F81F7D" w14:paraId="7CAB91DA" w14:textId="77777777">
      <w:pPr>
        <w:shd w:val="clear" w:color="auto" w:fill="FFFFFF"/>
        <w:spacing w:before="19"/>
        <w:ind w:left="720"/>
        <w:rPr>
          <w:color w:val="000000" w:themeColor="text1"/>
          <w:spacing w:val="4"/>
          <w:sz w:val="24"/>
          <w:szCs w:val="24"/>
        </w:rPr>
      </w:pPr>
    </w:p>
    <w:p w:rsidR="00F81F7D" w:rsidRPr="00A10D3D" w:rsidP="00F81F7D" w14:paraId="42182BB2" w14:textId="5E251F65">
      <w:pPr>
        <w:shd w:val="clear" w:color="auto" w:fill="FFFFFF"/>
        <w:spacing w:before="19"/>
        <w:ind w:left="720"/>
        <w:rPr>
          <w:color w:val="000000" w:themeColor="text1"/>
          <w:spacing w:val="4"/>
          <w:sz w:val="24"/>
          <w:szCs w:val="24"/>
        </w:rPr>
      </w:pPr>
      <w:r w:rsidRPr="00A10D3D">
        <w:rPr>
          <w:color w:val="000000" w:themeColor="text1"/>
          <w:spacing w:val="4"/>
          <w:sz w:val="24"/>
          <w:szCs w:val="24"/>
        </w:rPr>
        <w:t xml:space="preserve">Мировой судья                     </w:t>
      </w:r>
      <w:r w:rsidRPr="00A10D3D" w:rsidR="00BC76E6">
        <w:rPr>
          <w:color w:val="000000" w:themeColor="text1"/>
          <w:spacing w:val="4"/>
          <w:sz w:val="24"/>
          <w:szCs w:val="24"/>
        </w:rPr>
        <w:t xml:space="preserve">                      </w:t>
      </w:r>
      <w:r w:rsidRPr="00A10D3D">
        <w:rPr>
          <w:color w:val="000000" w:themeColor="text1"/>
          <w:spacing w:val="4"/>
          <w:sz w:val="24"/>
          <w:szCs w:val="24"/>
        </w:rPr>
        <w:t xml:space="preserve">               </w:t>
      </w:r>
      <w:r w:rsidRPr="00A10D3D" w:rsidR="00DD1D59">
        <w:rPr>
          <w:color w:val="000000" w:themeColor="text1"/>
          <w:spacing w:val="4"/>
          <w:sz w:val="24"/>
          <w:szCs w:val="24"/>
        </w:rPr>
        <w:t xml:space="preserve">        </w:t>
      </w:r>
      <w:r w:rsidRPr="00A10D3D" w:rsidR="00A563A3">
        <w:rPr>
          <w:color w:val="000000" w:themeColor="text1"/>
          <w:spacing w:val="4"/>
          <w:sz w:val="24"/>
          <w:szCs w:val="24"/>
        </w:rPr>
        <w:t xml:space="preserve"> </w:t>
      </w:r>
      <w:r w:rsidRPr="00A10D3D" w:rsidR="0002148E">
        <w:rPr>
          <w:color w:val="000000" w:themeColor="text1"/>
          <w:spacing w:val="4"/>
          <w:sz w:val="24"/>
          <w:szCs w:val="24"/>
        </w:rPr>
        <w:t xml:space="preserve">  </w:t>
      </w:r>
      <w:r w:rsidR="00A10D3D">
        <w:rPr>
          <w:color w:val="000000" w:themeColor="text1"/>
          <w:spacing w:val="4"/>
          <w:sz w:val="24"/>
          <w:szCs w:val="24"/>
        </w:rPr>
        <w:tab/>
        <w:t xml:space="preserve">   </w:t>
      </w:r>
      <w:r w:rsidRPr="00A10D3D" w:rsidR="0002148E">
        <w:rPr>
          <w:color w:val="000000" w:themeColor="text1"/>
          <w:spacing w:val="4"/>
          <w:sz w:val="24"/>
          <w:szCs w:val="24"/>
        </w:rPr>
        <w:t xml:space="preserve"> </w:t>
      </w:r>
      <w:r w:rsidRPr="00A10D3D" w:rsidR="00BC76E6">
        <w:rPr>
          <w:color w:val="000000" w:themeColor="text1"/>
          <w:spacing w:val="4"/>
          <w:sz w:val="24"/>
          <w:szCs w:val="24"/>
        </w:rPr>
        <w:t>Д.Н. Крючкова</w:t>
      </w:r>
    </w:p>
    <w:p w:rsidR="00102F6B" w:rsidRPr="00A10D3D" w:rsidP="00102F6B" w14:paraId="79A09107" w14:textId="31E20ECE">
      <w:pPr>
        <w:tabs>
          <w:tab w:val="left" w:pos="1416"/>
        </w:tabs>
        <w:rPr>
          <w:color w:val="000000" w:themeColor="text1"/>
          <w:sz w:val="24"/>
          <w:szCs w:val="24"/>
        </w:rPr>
      </w:pPr>
      <w:r>
        <w:rPr>
          <w:color w:val="000000" w:themeColor="text1"/>
          <w:spacing w:val="4"/>
          <w:sz w:val="24"/>
          <w:szCs w:val="24"/>
        </w:rPr>
        <w:t xml:space="preserve"> </w:t>
      </w:r>
    </w:p>
    <w:p w:rsidR="00F81F7D" w:rsidRPr="00A10D3D" w:rsidP="00A563A3" w14:paraId="7076F666" w14:textId="77777777">
      <w:pPr>
        <w:shd w:val="clear" w:color="auto" w:fill="FFFFFF"/>
        <w:spacing w:before="19"/>
        <w:rPr>
          <w:color w:val="000000" w:themeColor="text1"/>
          <w:spacing w:val="4"/>
          <w:sz w:val="24"/>
          <w:szCs w:val="24"/>
        </w:rPr>
      </w:pPr>
    </w:p>
    <w:sectPr w:rsidSect="005D4293">
      <w:headerReference w:type="default" r:id="rId7"/>
      <w:pgSz w:w="11909" w:h="16834"/>
      <w:pgMar w:top="851" w:right="851" w:bottom="851" w:left="993" w:header="720" w:footer="720" w:gutter="0"/>
      <w:cols w:space="60"/>
      <w:noEndnote/>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4651320"/>
      <w:docPartObj>
        <w:docPartGallery w:val="Page Numbers (Top of Page)"/>
        <w:docPartUnique/>
      </w:docPartObj>
    </w:sdtPr>
    <w:sdtContent>
      <w:p w:rsidR="00A10D3D" w14:paraId="7C513790" w14:textId="3D30E85A">
        <w:pPr>
          <w:pStyle w:val="Header"/>
          <w:jc w:val="right"/>
        </w:pPr>
        <w:r>
          <w:fldChar w:fldCharType="begin"/>
        </w:r>
        <w:r>
          <w:instrText>PAGE   \* MERGEFORMAT</w:instrText>
        </w:r>
        <w:r>
          <w:fldChar w:fldCharType="separate"/>
        </w:r>
        <w:r w:rsidR="005D4293">
          <w:rPr>
            <w:noProof/>
          </w:rPr>
          <w:t>4</w:t>
        </w:r>
        <w:r>
          <w:fldChar w:fldCharType="end"/>
        </w:r>
      </w:p>
    </w:sdtContent>
  </w:sdt>
  <w:p w:rsidR="00A10D3D" w14:paraId="2094BA8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5176A13E"/>
    <w:lvl w:ilvl="0">
      <w:start w:val="0"/>
      <w:numFmt w:val="decimal"/>
      <w:lvlText w:val="*"/>
      <w:lvlJc w:val="left"/>
    </w:lvl>
  </w:abstractNum>
  <w:abstractNum w:abstractNumId="1">
    <w:nsid w:val="5522482E"/>
    <w:multiLevelType w:val="hybridMultilevel"/>
    <w:tmpl w:val="E3DADA10"/>
    <w:lvl w:ilvl="0">
      <w:start w:val="1"/>
      <w:numFmt w:val="bullet"/>
      <w:lvlText w:val=""/>
      <w:lvlJc w:val="left"/>
      <w:pPr>
        <w:ind w:left="1284"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lvlOverride w:ilvl="0">
      <w:lvl w:ilvl="0">
        <w:start w:val="0"/>
        <w:numFmt w:val="bullet"/>
        <w:lvlText w:val="-"/>
        <w:legacy w:legacy="1" w:legacySpace="0" w:legacyIndent="355"/>
        <w:lvlJc w:val="left"/>
        <w:rPr>
          <w:rFonts w:ascii="Times New Roman" w:hAnsi="Times New Roman" w:cs="Times New Roman" w:hint="default"/>
        </w:rPr>
      </w:lvl>
    </w:lvlOverride>
  </w:num>
  <w:num w:numId="2">
    <w:abstractNumId w:val="0"/>
    <w:lvlOverride w:ilvl="0">
      <w:lvl w:ilvl="0">
        <w:start w:val="0"/>
        <w:numFmt w:val="bullet"/>
        <w:lvlText w:val="-"/>
        <w:legacy w:legacy="1" w:legacySpace="0" w:legacyIndent="356"/>
        <w:lvlJc w:val="left"/>
        <w:rPr>
          <w:rFonts w:ascii="Times New Roman" w:hAnsi="Times New Roman" w:cs="Times New Roman" w:hint="default"/>
        </w:rPr>
      </w:lvl>
    </w:lvlOverride>
  </w:num>
  <w:num w:numId="3">
    <w:abstractNumId w:val="1"/>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79"/>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146"/>
    <w:rsid w:val="00005355"/>
    <w:rsid w:val="00005CE5"/>
    <w:rsid w:val="000063E8"/>
    <w:rsid w:val="0000740C"/>
    <w:rsid w:val="00007BA4"/>
    <w:rsid w:val="00013127"/>
    <w:rsid w:val="0001406A"/>
    <w:rsid w:val="0001641B"/>
    <w:rsid w:val="00016468"/>
    <w:rsid w:val="00017213"/>
    <w:rsid w:val="0002148E"/>
    <w:rsid w:val="00022AE7"/>
    <w:rsid w:val="0002602C"/>
    <w:rsid w:val="00027D3B"/>
    <w:rsid w:val="0003011C"/>
    <w:rsid w:val="00042B87"/>
    <w:rsid w:val="0004606C"/>
    <w:rsid w:val="00047767"/>
    <w:rsid w:val="00052F2D"/>
    <w:rsid w:val="00052F48"/>
    <w:rsid w:val="000530D6"/>
    <w:rsid w:val="000540C6"/>
    <w:rsid w:val="000547E6"/>
    <w:rsid w:val="00055859"/>
    <w:rsid w:val="00056201"/>
    <w:rsid w:val="00057C13"/>
    <w:rsid w:val="000603EA"/>
    <w:rsid w:val="000610F6"/>
    <w:rsid w:val="00063B60"/>
    <w:rsid w:val="00063D49"/>
    <w:rsid w:val="00066690"/>
    <w:rsid w:val="00071233"/>
    <w:rsid w:val="000713F0"/>
    <w:rsid w:val="00072991"/>
    <w:rsid w:val="00073989"/>
    <w:rsid w:val="00073C70"/>
    <w:rsid w:val="00076C1C"/>
    <w:rsid w:val="00083723"/>
    <w:rsid w:val="000840B9"/>
    <w:rsid w:val="000864FD"/>
    <w:rsid w:val="000A50FA"/>
    <w:rsid w:val="000B0CFB"/>
    <w:rsid w:val="000B2B2B"/>
    <w:rsid w:val="000B4D3A"/>
    <w:rsid w:val="000B7F1B"/>
    <w:rsid w:val="000C01F0"/>
    <w:rsid w:val="000C0531"/>
    <w:rsid w:val="000C0896"/>
    <w:rsid w:val="000C501F"/>
    <w:rsid w:val="000C536B"/>
    <w:rsid w:val="000C57BD"/>
    <w:rsid w:val="000C7070"/>
    <w:rsid w:val="000C7E53"/>
    <w:rsid w:val="000D56C2"/>
    <w:rsid w:val="000D75B7"/>
    <w:rsid w:val="000E0EFF"/>
    <w:rsid w:val="000E356A"/>
    <w:rsid w:val="000E76A4"/>
    <w:rsid w:val="000F0053"/>
    <w:rsid w:val="000F433A"/>
    <w:rsid w:val="00102205"/>
    <w:rsid w:val="00102F6B"/>
    <w:rsid w:val="0010592B"/>
    <w:rsid w:val="0011259C"/>
    <w:rsid w:val="00113E47"/>
    <w:rsid w:val="0011649E"/>
    <w:rsid w:val="001177EA"/>
    <w:rsid w:val="0012088F"/>
    <w:rsid w:val="00123763"/>
    <w:rsid w:val="0012598A"/>
    <w:rsid w:val="00131610"/>
    <w:rsid w:val="001406C9"/>
    <w:rsid w:val="00146A20"/>
    <w:rsid w:val="0014718E"/>
    <w:rsid w:val="00154681"/>
    <w:rsid w:val="00155879"/>
    <w:rsid w:val="001562FC"/>
    <w:rsid w:val="00160714"/>
    <w:rsid w:val="00161A84"/>
    <w:rsid w:val="0016732E"/>
    <w:rsid w:val="001755F3"/>
    <w:rsid w:val="00175617"/>
    <w:rsid w:val="00176CB9"/>
    <w:rsid w:val="00180ADE"/>
    <w:rsid w:val="00186CCC"/>
    <w:rsid w:val="00187225"/>
    <w:rsid w:val="00190130"/>
    <w:rsid w:val="001924F4"/>
    <w:rsid w:val="00195027"/>
    <w:rsid w:val="00195368"/>
    <w:rsid w:val="001A0661"/>
    <w:rsid w:val="001A646A"/>
    <w:rsid w:val="001A6E53"/>
    <w:rsid w:val="001A7C78"/>
    <w:rsid w:val="001B0434"/>
    <w:rsid w:val="001B07C3"/>
    <w:rsid w:val="001B0CF5"/>
    <w:rsid w:val="001B0F4E"/>
    <w:rsid w:val="001B324E"/>
    <w:rsid w:val="001B492D"/>
    <w:rsid w:val="001C59BF"/>
    <w:rsid w:val="001C6911"/>
    <w:rsid w:val="001C7A66"/>
    <w:rsid w:val="001D09F3"/>
    <w:rsid w:val="001E4501"/>
    <w:rsid w:val="001E651C"/>
    <w:rsid w:val="001F2C6D"/>
    <w:rsid w:val="001F67A3"/>
    <w:rsid w:val="001F6B48"/>
    <w:rsid w:val="002016E9"/>
    <w:rsid w:val="00201E38"/>
    <w:rsid w:val="00206875"/>
    <w:rsid w:val="00207EFE"/>
    <w:rsid w:val="0021123E"/>
    <w:rsid w:val="0021397B"/>
    <w:rsid w:val="002152AC"/>
    <w:rsid w:val="00216F28"/>
    <w:rsid w:val="00221D6D"/>
    <w:rsid w:val="00226005"/>
    <w:rsid w:val="002303DB"/>
    <w:rsid w:val="00231802"/>
    <w:rsid w:val="00232EE6"/>
    <w:rsid w:val="0023320D"/>
    <w:rsid w:val="0023325E"/>
    <w:rsid w:val="0023733B"/>
    <w:rsid w:val="00240317"/>
    <w:rsid w:val="00240DB3"/>
    <w:rsid w:val="00240FFA"/>
    <w:rsid w:val="0024102E"/>
    <w:rsid w:val="00245DF9"/>
    <w:rsid w:val="00250DCF"/>
    <w:rsid w:val="002516A2"/>
    <w:rsid w:val="0025255E"/>
    <w:rsid w:val="00252D2C"/>
    <w:rsid w:val="00253AE6"/>
    <w:rsid w:val="00253BAD"/>
    <w:rsid w:val="0025515F"/>
    <w:rsid w:val="002551FB"/>
    <w:rsid w:val="002606C2"/>
    <w:rsid w:val="00261624"/>
    <w:rsid w:val="002629F2"/>
    <w:rsid w:val="00262B5C"/>
    <w:rsid w:val="00265058"/>
    <w:rsid w:val="00266214"/>
    <w:rsid w:val="0027050F"/>
    <w:rsid w:val="00271B28"/>
    <w:rsid w:val="00274E66"/>
    <w:rsid w:val="00277F00"/>
    <w:rsid w:val="00280084"/>
    <w:rsid w:val="0028283C"/>
    <w:rsid w:val="00283808"/>
    <w:rsid w:val="00287C53"/>
    <w:rsid w:val="00292146"/>
    <w:rsid w:val="0029261C"/>
    <w:rsid w:val="002954D5"/>
    <w:rsid w:val="002965A5"/>
    <w:rsid w:val="002A0134"/>
    <w:rsid w:val="002A1023"/>
    <w:rsid w:val="002A2F65"/>
    <w:rsid w:val="002A34A4"/>
    <w:rsid w:val="002A5111"/>
    <w:rsid w:val="002A5928"/>
    <w:rsid w:val="002B4A01"/>
    <w:rsid w:val="002C75BB"/>
    <w:rsid w:val="002D1968"/>
    <w:rsid w:val="002E11C5"/>
    <w:rsid w:val="002E2164"/>
    <w:rsid w:val="002F7718"/>
    <w:rsid w:val="003012B4"/>
    <w:rsid w:val="0030270A"/>
    <w:rsid w:val="00310298"/>
    <w:rsid w:val="00313588"/>
    <w:rsid w:val="00316AA2"/>
    <w:rsid w:val="0032413F"/>
    <w:rsid w:val="0032599A"/>
    <w:rsid w:val="00336B2B"/>
    <w:rsid w:val="00343BE3"/>
    <w:rsid w:val="00347E29"/>
    <w:rsid w:val="0035400C"/>
    <w:rsid w:val="003554A1"/>
    <w:rsid w:val="00356F82"/>
    <w:rsid w:val="00357D02"/>
    <w:rsid w:val="00357E68"/>
    <w:rsid w:val="003600E1"/>
    <w:rsid w:val="00361541"/>
    <w:rsid w:val="0036738C"/>
    <w:rsid w:val="003673A4"/>
    <w:rsid w:val="0037009C"/>
    <w:rsid w:val="00372BBF"/>
    <w:rsid w:val="00373330"/>
    <w:rsid w:val="00373E0D"/>
    <w:rsid w:val="00374CE1"/>
    <w:rsid w:val="00377E66"/>
    <w:rsid w:val="00382188"/>
    <w:rsid w:val="0038253F"/>
    <w:rsid w:val="003842DE"/>
    <w:rsid w:val="00384E7F"/>
    <w:rsid w:val="00385106"/>
    <w:rsid w:val="00385EBD"/>
    <w:rsid w:val="00387AB3"/>
    <w:rsid w:val="00391A20"/>
    <w:rsid w:val="00393D1D"/>
    <w:rsid w:val="003A0290"/>
    <w:rsid w:val="003A48D6"/>
    <w:rsid w:val="003A4FF3"/>
    <w:rsid w:val="003A5065"/>
    <w:rsid w:val="003A59DF"/>
    <w:rsid w:val="003A5BDA"/>
    <w:rsid w:val="003A696D"/>
    <w:rsid w:val="003A7560"/>
    <w:rsid w:val="003B67A9"/>
    <w:rsid w:val="003C144E"/>
    <w:rsid w:val="003C6610"/>
    <w:rsid w:val="003C6A53"/>
    <w:rsid w:val="003C6A6D"/>
    <w:rsid w:val="003D0027"/>
    <w:rsid w:val="003D4703"/>
    <w:rsid w:val="003D4FA2"/>
    <w:rsid w:val="003E0289"/>
    <w:rsid w:val="003E20D5"/>
    <w:rsid w:val="003E5C40"/>
    <w:rsid w:val="003E7672"/>
    <w:rsid w:val="003E7F26"/>
    <w:rsid w:val="003F0DD4"/>
    <w:rsid w:val="003F15A2"/>
    <w:rsid w:val="003F774B"/>
    <w:rsid w:val="00405430"/>
    <w:rsid w:val="0040643C"/>
    <w:rsid w:val="004107E3"/>
    <w:rsid w:val="00413DCD"/>
    <w:rsid w:val="004140A9"/>
    <w:rsid w:val="004166C6"/>
    <w:rsid w:val="00421B7A"/>
    <w:rsid w:val="00422D8A"/>
    <w:rsid w:val="00422DF1"/>
    <w:rsid w:val="00424824"/>
    <w:rsid w:val="00425C25"/>
    <w:rsid w:val="004262E1"/>
    <w:rsid w:val="004276B0"/>
    <w:rsid w:val="00431AA1"/>
    <w:rsid w:val="00432B35"/>
    <w:rsid w:val="00433630"/>
    <w:rsid w:val="0043543D"/>
    <w:rsid w:val="0043557D"/>
    <w:rsid w:val="00440210"/>
    <w:rsid w:val="004412DD"/>
    <w:rsid w:val="00443060"/>
    <w:rsid w:val="0044339F"/>
    <w:rsid w:val="00443792"/>
    <w:rsid w:val="004468FC"/>
    <w:rsid w:val="0044761E"/>
    <w:rsid w:val="004500A0"/>
    <w:rsid w:val="00450DC6"/>
    <w:rsid w:val="004519AE"/>
    <w:rsid w:val="004539CC"/>
    <w:rsid w:val="00455AB4"/>
    <w:rsid w:val="00455F24"/>
    <w:rsid w:val="004567D3"/>
    <w:rsid w:val="00456C51"/>
    <w:rsid w:val="00465339"/>
    <w:rsid w:val="00467B7D"/>
    <w:rsid w:val="00476706"/>
    <w:rsid w:val="00480188"/>
    <w:rsid w:val="00480BAA"/>
    <w:rsid w:val="0048126F"/>
    <w:rsid w:val="00483316"/>
    <w:rsid w:val="00483C1E"/>
    <w:rsid w:val="00486701"/>
    <w:rsid w:val="00490F67"/>
    <w:rsid w:val="00492AF4"/>
    <w:rsid w:val="004930B1"/>
    <w:rsid w:val="004933E5"/>
    <w:rsid w:val="00493E73"/>
    <w:rsid w:val="00494777"/>
    <w:rsid w:val="00496634"/>
    <w:rsid w:val="004A0EFB"/>
    <w:rsid w:val="004A1A1C"/>
    <w:rsid w:val="004A2D08"/>
    <w:rsid w:val="004A3870"/>
    <w:rsid w:val="004A4134"/>
    <w:rsid w:val="004B0253"/>
    <w:rsid w:val="004B0A04"/>
    <w:rsid w:val="004B179F"/>
    <w:rsid w:val="004B43DC"/>
    <w:rsid w:val="004B44DE"/>
    <w:rsid w:val="004B5A0C"/>
    <w:rsid w:val="004C4BC4"/>
    <w:rsid w:val="004C6755"/>
    <w:rsid w:val="004D0D62"/>
    <w:rsid w:val="004D5979"/>
    <w:rsid w:val="004D5E25"/>
    <w:rsid w:val="004E13A4"/>
    <w:rsid w:val="004E228C"/>
    <w:rsid w:val="004E550A"/>
    <w:rsid w:val="004E575B"/>
    <w:rsid w:val="004E5A7E"/>
    <w:rsid w:val="004E6A30"/>
    <w:rsid w:val="004E6CA8"/>
    <w:rsid w:val="004E7238"/>
    <w:rsid w:val="004F2FF5"/>
    <w:rsid w:val="004F52B6"/>
    <w:rsid w:val="004F5CB6"/>
    <w:rsid w:val="004F6981"/>
    <w:rsid w:val="00500A57"/>
    <w:rsid w:val="00501592"/>
    <w:rsid w:val="00501C46"/>
    <w:rsid w:val="00502407"/>
    <w:rsid w:val="005042B2"/>
    <w:rsid w:val="00507A37"/>
    <w:rsid w:val="00514394"/>
    <w:rsid w:val="00515308"/>
    <w:rsid w:val="005159D7"/>
    <w:rsid w:val="005161C9"/>
    <w:rsid w:val="00522BFD"/>
    <w:rsid w:val="00523AA7"/>
    <w:rsid w:val="00530F0D"/>
    <w:rsid w:val="00531136"/>
    <w:rsid w:val="005337BE"/>
    <w:rsid w:val="00536BE0"/>
    <w:rsid w:val="00537EAD"/>
    <w:rsid w:val="00540433"/>
    <w:rsid w:val="005412BE"/>
    <w:rsid w:val="005417A4"/>
    <w:rsid w:val="0054640D"/>
    <w:rsid w:val="00547077"/>
    <w:rsid w:val="00550BB6"/>
    <w:rsid w:val="005521A7"/>
    <w:rsid w:val="00552ABF"/>
    <w:rsid w:val="0055341F"/>
    <w:rsid w:val="0055676D"/>
    <w:rsid w:val="0055799A"/>
    <w:rsid w:val="00560893"/>
    <w:rsid w:val="00561602"/>
    <w:rsid w:val="00562541"/>
    <w:rsid w:val="005721E7"/>
    <w:rsid w:val="00576744"/>
    <w:rsid w:val="00580724"/>
    <w:rsid w:val="00581AF7"/>
    <w:rsid w:val="00581B4F"/>
    <w:rsid w:val="005820FD"/>
    <w:rsid w:val="00591344"/>
    <w:rsid w:val="005924B0"/>
    <w:rsid w:val="0059596A"/>
    <w:rsid w:val="005A0AA8"/>
    <w:rsid w:val="005A1B7F"/>
    <w:rsid w:val="005A1ED9"/>
    <w:rsid w:val="005A2AA1"/>
    <w:rsid w:val="005A2C3A"/>
    <w:rsid w:val="005B088B"/>
    <w:rsid w:val="005B0E52"/>
    <w:rsid w:val="005B1447"/>
    <w:rsid w:val="005B1B1A"/>
    <w:rsid w:val="005B5E29"/>
    <w:rsid w:val="005B601F"/>
    <w:rsid w:val="005C1F20"/>
    <w:rsid w:val="005C2555"/>
    <w:rsid w:val="005C2DBF"/>
    <w:rsid w:val="005D08B4"/>
    <w:rsid w:val="005D117E"/>
    <w:rsid w:val="005D4293"/>
    <w:rsid w:val="005D55B8"/>
    <w:rsid w:val="005D5BA5"/>
    <w:rsid w:val="005D74C7"/>
    <w:rsid w:val="005E0E1F"/>
    <w:rsid w:val="005E22A5"/>
    <w:rsid w:val="005E2E52"/>
    <w:rsid w:val="005E3056"/>
    <w:rsid w:val="005E5DCC"/>
    <w:rsid w:val="005E7099"/>
    <w:rsid w:val="005F0A6B"/>
    <w:rsid w:val="005F17BB"/>
    <w:rsid w:val="005F505D"/>
    <w:rsid w:val="005F5562"/>
    <w:rsid w:val="005F757D"/>
    <w:rsid w:val="00606560"/>
    <w:rsid w:val="006208FB"/>
    <w:rsid w:val="006225A1"/>
    <w:rsid w:val="006245C0"/>
    <w:rsid w:val="006250F6"/>
    <w:rsid w:val="00626A11"/>
    <w:rsid w:val="006309F8"/>
    <w:rsid w:val="00630D51"/>
    <w:rsid w:val="00631F77"/>
    <w:rsid w:val="006347E2"/>
    <w:rsid w:val="006400E0"/>
    <w:rsid w:val="00640184"/>
    <w:rsid w:val="00643CC3"/>
    <w:rsid w:val="00647EC8"/>
    <w:rsid w:val="0065099F"/>
    <w:rsid w:val="00654E4B"/>
    <w:rsid w:val="00655786"/>
    <w:rsid w:val="006620FD"/>
    <w:rsid w:val="006630AF"/>
    <w:rsid w:val="00663C97"/>
    <w:rsid w:val="006667C5"/>
    <w:rsid w:val="0067277E"/>
    <w:rsid w:val="00672FC9"/>
    <w:rsid w:val="00673A4A"/>
    <w:rsid w:val="00675944"/>
    <w:rsid w:val="0067638D"/>
    <w:rsid w:val="00676AA9"/>
    <w:rsid w:val="00680F8E"/>
    <w:rsid w:val="006849C6"/>
    <w:rsid w:val="0069189C"/>
    <w:rsid w:val="00692289"/>
    <w:rsid w:val="00696823"/>
    <w:rsid w:val="006977F1"/>
    <w:rsid w:val="006A39B1"/>
    <w:rsid w:val="006A443C"/>
    <w:rsid w:val="006A58E9"/>
    <w:rsid w:val="006A7911"/>
    <w:rsid w:val="006B074A"/>
    <w:rsid w:val="006B25C5"/>
    <w:rsid w:val="006B3648"/>
    <w:rsid w:val="006B4A36"/>
    <w:rsid w:val="006B7603"/>
    <w:rsid w:val="006C0A26"/>
    <w:rsid w:val="006C2EE5"/>
    <w:rsid w:val="006C3244"/>
    <w:rsid w:val="006C431B"/>
    <w:rsid w:val="006C5378"/>
    <w:rsid w:val="006D0C9B"/>
    <w:rsid w:val="006D11B0"/>
    <w:rsid w:val="006D4472"/>
    <w:rsid w:val="006D6F43"/>
    <w:rsid w:val="006E0B96"/>
    <w:rsid w:val="006E1290"/>
    <w:rsid w:val="006E2E13"/>
    <w:rsid w:val="006E331A"/>
    <w:rsid w:val="006E71B0"/>
    <w:rsid w:val="006F6FA6"/>
    <w:rsid w:val="00702250"/>
    <w:rsid w:val="00705577"/>
    <w:rsid w:val="00707596"/>
    <w:rsid w:val="007120F0"/>
    <w:rsid w:val="0071257E"/>
    <w:rsid w:val="007153BC"/>
    <w:rsid w:val="00717EAB"/>
    <w:rsid w:val="00721179"/>
    <w:rsid w:val="007215E4"/>
    <w:rsid w:val="00723F53"/>
    <w:rsid w:val="007261DF"/>
    <w:rsid w:val="00726DAE"/>
    <w:rsid w:val="00737141"/>
    <w:rsid w:val="00737239"/>
    <w:rsid w:val="00737B68"/>
    <w:rsid w:val="00740F9C"/>
    <w:rsid w:val="00741552"/>
    <w:rsid w:val="007457C8"/>
    <w:rsid w:val="0074604F"/>
    <w:rsid w:val="007475AE"/>
    <w:rsid w:val="007477C4"/>
    <w:rsid w:val="00750768"/>
    <w:rsid w:val="00751347"/>
    <w:rsid w:val="007562B8"/>
    <w:rsid w:val="00757496"/>
    <w:rsid w:val="0076190E"/>
    <w:rsid w:val="007623D6"/>
    <w:rsid w:val="0076247E"/>
    <w:rsid w:val="00767538"/>
    <w:rsid w:val="0077197C"/>
    <w:rsid w:val="00771A10"/>
    <w:rsid w:val="007720FA"/>
    <w:rsid w:val="0077337D"/>
    <w:rsid w:val="00776993"/>
    <w:rsid w:val="0077700C"/>
    <w:rsid w:val="00777543"/>
    <w:rsid w:val="00777F6B"/>
    <w:rsid w:val="00777F9D"/>
    <w:rsid w:val="00780AA9"/>
    <w:rsid w:val="00782A52"/>
    <w:rsid w:val="00787FB0"/>
    <w:rsid w:val="00790613"/>
    <w:rsid w:val="00790B32"/>
    <w:rsid w:val="00791B5D"/>
    <w:rsid w:val="00791F97"/>
    <w:rsid w:val="00794575"/>
    <w:rsid w:val="00794809"/>
    <w:rsid w:val="00797D87"/>
    <w:rsid w:val="007A04E7"/>
    <w:rsid w:val="007A5D8E"/>
    <w:rsid w:val="007B25E4"/>
    <w:rsid w:val="007B2652"/>
    <w:rsid w:val="007B28ED"/>
    <w:rsid w:val="007B35DA"/>
    <w:rsid w:val="007B36D1"/>
    <w:rsid w:val="007B723F"/>
    <w:rsid w:val="007B7D8F"/>
    <w:rsid w:val="007C1D6C"/>
    <w:rsid w:val="007C208B"/>
    <w:rsid w:val="007C25B2"/>
    <w:rsid w:val="007C3A69"/>
    <w:rsid w:val="007C6987"/>
    <w:rsid w:val="007D0048"/>
    <w:rsid w:val="007D3419"/>
    <w:rsid w:val="007D648C"/>
    <w:rsid w:val="007D6F79"/>
    <w:rsid w:val="007E4015"/>
    <w:rsid w:val="007E4116"/>
    <w:rsid w:val="007E5B58"/>
    <w:rsid w:val="007E65DE"/>
    <w:rsid w:val="007E750D"/>
    <w:rsid w:val="007F304C"/>
    <w:rsid w:val="007F427B"/>
    <w:rsid w:val="007F4C21"/>
    <w:rsid w:val="007F6F4C"/>
    <w:rsid w:val="007F74AF"/>
    <w:rsid w:val="00800A4C"/>
    <w:rsid w:val="00802B50"/>
    <w:rsid w:val="0080306E"/>
    <w:rsid w:val="0080357E"/>
    <w:rsid w:val="00803891"/>
    <w:rsid w:val="00806E30"/>
    <w:rsid w:val="008079AD"/>
    <w:rsid w:val="00811B0F"/>
    <w:rsid w:val="00811FD3"/>
    <w:rsid w:val="00823A66"/>
    <w:rsid w:val="00824F24"/>
    <w:rsid w:val="0082581E"/>
    <w:rsid w:val="00834390"/>
    <w:rsid w:val="008417E0"/>
    <w:rsid w:val="0084239C"/>
    <w:rsid w:val="00850DCD"/>
    <w:rsid w:val="00852675"/>
    <w:rsid w:val="00853186"/>
    <w:rsid w:val="00853D0C"/>
    <w:rsid w:val="00857FDA"/>
    <w:rsid w:val="00862098"/>
    <w:rsid w:val="00865250"/>
    <w:rsid w:val="0086726C"/>
    <w:rsid w:val="00867A0E"/>
    <w:rsid w:val="00871A8C"/>
    <w:rsid w:val="00873B76"/>
    <w:rsid w:val="00873F65"/>
    <w:rsid w:val="00874425"/>
    <w:rsid w:val="008753B8"/>
    <w:rsid w:val="00875FE8"/>
    <w:rsid w:val="00876719"/>
    <w:rsid w:val="00876A78"/>
    <w:rsid w:val="008827AD"/>
    <w:rsid w:val="008830B9"/>
    <w:rsid w:val="00884FA3"/>
    <w:rsid w:val="00891C1C"/>
    <w:rsid w:val="00893523"/>
    <w:rsid w:val="00896A31"/>
    <w:rsid w:val="008A150E"/>
    <w:rsid w:val="008A3A5B"/>
    <w:rsid w:val="008A44C4"/>
    <w:rsid w:val="008B04C5"/>
    <w:rsid w:val="008B2871"/>
    <w:rsid w:val="008B33AA"/>
    <w:rsid w:val="008B4836"/>
    <w:rsid w:val="008B5C6D"/>
    <w:rsid w:val="008B7B10"/>
    <w:rsid w:val="008C381E"/>
    <w:rsid w:val="008C3ACF"/>
    <w:rsid w:val="008C458C"/>
    <w:rsid w:val="008C480F"/>
    <w:rsid w:val="008C5F65"/>
    <w:rsid w:val="008D0902"/>
    <w:rsid w:val="008D3CA5"/>
    <w:rsid w:val="008D5A3D"/>
    <w:rsid w:val="008D794F"/>
    <w:rsid w:val="008E10E9"/>
    <w:rsid w:val="008E228E"/>
    <w:rsid w:val="008E5100"/>
    <w:rsid w:val="008E66A6"/>
    <w:rsid w:val="008F3FA0"/>
    <w:rsid w:val="008F4E49"/>
    <w:rsid w:val="009008D6"/>
    <w:rsid w:val="0090369E"/>
    <w:rsid w:val="00906B81"/>
    <w:rsid w:val="00906FDC"/>
    <w:rsid w:val="009122F2"/>
    <w:rsid w:val="00920D1B"/>
    <w:rsid w:val="00923B52"/>
    <w:rsid w:val="009276EB"/>
    <w:rsid w:val="00927F5E"/>
    <w:rsid w:val="00932AAB"/>
    <w:rsid w:val="00933962"/>
    <w:rsid w:val="00934D41"/>
    <w:rsid w:val="00934F50"/>
    <w:rsid w:val="00935303"/>
    <w:rsid w:val="0094084C"/>
    <w:rsid w:val="009412EA"/>
    <w:rsid w:val="00943946"/>
    <w:rsid w:val="00945D37"/>
    <w:rsid w:val="00947A66"/>
    <w:rsid w:val="00950C71"/>
    <w:rsid w:val="00961AE6"/>
    <w:rsid w:val="009627C8"/>
    <w:rsid w:val="00967D10"/>
    <w:rsid w:val="00970CDE"/>
    <w:rsid w:val="00976816"/>
    <w:rsid w:val="00976F0F"/>
    <w:rsid w:val="00980F3B"/>
    <w:rsid w:val="009810EF"/>
    <w:rsid w:val="009857AC"/>
    <w:rsid w:val="009871A0"/>
    <w:rsid w:val="00987476"/>
    <w:rsid w:val="00987899"/>
    <w:rsid w:val="00987E36"/>
    <w:rsid w:val="00990397"/>
    <w:rsid w:val="00991E84"/>
    <w:rsid w:val="00993FBA"/>
    <w:rsid w:val="00994D94"/>
    <w:rsid w:val="009951B9"/>
    <w:rsid w:val="00995540"/>
    <w:rsid w:val="00997B2E"/>
    <w:rsid w:val="00997BCB"/>
    <w:rsid w:val="00997DBF"/>
    <w:rsid w:val="009A0140"/>
    <w:rsid w:val="009A1955"/>
    <w:rsid w:val="009A1BCA"/>
    <w:rsid w:val="009A38CD"/>
    <w:rsid w:val="009A6EB7"/>
    <w:rsid w:val="009A727D"/>
    <w:rsid w:val="009A7330"/>
    <w:rsid w:val="009B02EB"/>
    <w:rsid w:val="009B30CB"/>
    <w:rsid w:val="009B4E9D"/>
    <w:rsid w:val="009B4F88"/>
    <w:rsid w:val="009B77DF"/>
    <w:rsid w:val="009C10C4"/>
    <w:rsid w:val="009C5367"/>
    <w:rsid w:val="009C66D3"/>
    <w:rsid w:val="009C66FA"/>
    <w:rsid w:val="009C6C7C"/>
    <w:rsid w:val="009E045B"/>
    <w:rsid w:val="009E09DA"/>
    <w:rsid w:val="009E5B5C"/>
    <w:rsid w:val="009E6164"/>
    <w:rsid w:val="009F1A21"/>
    <w:rsid w:val="009F495E"/>
    <w:rsid w:val="00A01A17"/>
    <w:rsid w:val="00A04F5E"/>
    <w:rsid w:val="00A059EB"/>
    <w:rsid w:val="00A0632E"/>
    <w:rsid w:val="00A06AED"/>
    <w:rsid w:val="00A10D3D"/>
    <w:rsid w:val="00A11F81"/>
    <w:rsid w:val="00A17CC4"/>
    <w:rsid w:val="00A210EA"/>
    <w:rsid w:val="00A272E5"/>
    <w:rsid w:val="00A27963"/>
    <w:rsid w:val="00A314AA"/>
    <w:rsid w:val="00A37B8C"/>
    <w:rsid w:val="00A37CC8"/>
    <w:rsid w:val="00A41D8F"/>
    <w:rsid w:val="00A452EB"/>
    <w:rsid w:val="00A46BDA"/>
    <w:rsid w:val="00A512FB"/>
    <w:rsid w:val="00A563A3"/>
    <w:rsid w:val="00A57CDC"/>
    <w:rsid w:val="00A60EFD"/>
    <w:rsid w:val="00A61B73"/>
    <w:rsid w:val="00A62BEC"/>
    <w:rsid w:val="00A66C6B"/>
    <w:rsid w:val="00A726F2"/>
    <w:rsid w:val="00A8064E"/>
    <w:rsid w:val="00A81CCF"/>
    <w:rsid w:val="00A8281A"/>
    <w:rsid w:val="00A8532E"/>
    <w:rsid w:val="00A87090"/>
    <w:rsid w:val="00A922CC"/>
    <w:rsid w:val="00A92FCF"/>
    <w:rsid w:val="00A932D3"/>
    <w:rsid w:val="00AA0F66"/>
    <w:rsid w:val="00AA46C6"/>
    <w:rsid w:val="00AA5AC5"/>
    <w:rsid w:val="00AB020F"/>
    <w:rsid w:val="00AB416E"/>
    <w:rsid w:val="00AC2D9F"/>
    <w:rsid w:val="00AC2F7D"/>
    <w:rsid w:val="00AC35FC"/>
    <w:rsid w:val="00AC47CA"/>
    <w:rsid w:val="00AC6D4D"/>
    <w:rsid w:val="00AC7FBD"/>
    <w:rsid w:val="00AD0579"/>
    <w:rsid w:val="00AD622A"/>
    <w:rsid w:val="00AE1D17"/>
    <w:rsid w:val="00AE1EF6"/>
    <w:rsid w:val="00AE4D1B"/>
    <w:rsid w:val="00AE7B62"/>
    <w:rsid w:val="00AF1498"/>
    <w:rsid w:val="00AF21CA"/>
    <w:rsid w:val="00AF2695"/>
    <w:rsid w:val="00AF275D"/>
    <w:rsid w:val="00AF2ACA"/>
    <w:rsid w:val="00B00A79"/>
    <w:rsid w:val="00B01F5A"/>
    <w:rsid w:val="00B24E18"/>
    <w:rsid w:val="00B25992"/>
    <w:rsid w:val="00B31C15"/>
    <w:rsid w:val="00B3729B"/>
    <w:rsid w:val="00B422B3"/>
    <w:rsid w:val="00B438E1"/>
    <w:rsid w:val="00B50AE7"/>
    <w:rsid w:val="00B50C93"/>
    <w:rsid w:val="00B51078"/>
    <w:rsid w:val="00B522B3"/>
    <w:rsid w:val="00B55A2D"/>
    <w:rsid w:val="00B57378"/>
    <w:rsid w:val="00B6038E"/>
    <w:rsid w:val="00B63DD6"/>
    <w:rsid w:val="00B63EB7"/>
    <w:rsid w:val="00B65A0F"/>
    <w:rsid w:val="00B666F8"/>
    <w:rsid w:val="00B66923"/>
    <w:rsid w:val="00B71F95"/>
    <w:rsid w:val="00B72D28"/>
    <w:rsid w:val="00B758A3"/>
    <w:rsid w:val="00B76903"/>
    <w:rsid w:val="00B76B36"/>
    <w:rsid w:val="00B76EB6"/>
    <w:rsid w:val="00B82526"/>
    <w:rsid w:val="00B848AB"/>
    <w:rsid w:val="00B8576A"/>
    <w:rsid w:val="00B8594E"/>
    <w:rsid w:val="00B90217"/>
    <w:rsid w:val="00B9634A"/>
    <w:rsid w:val="00B97991"/>
    <w:rsid w:val="00BA2C3C"/>
    <w:rsid w:val="00BA2C7E"/>
    <w:rsid w:val="00BA7BC8"/>
    <w:rsid w:val="00BB19A0"/>
    <w:rsid w:val="00BB297D"/>
    <w:rsid w:val="00BB56B6"/>
    <w:rsid w:val="00BC278C"/>
    <w:rsid w:val="00BC3FD4"/>
    <w:rsid w:val="00BC537D"/>
    <w:rsid w:val="00BC633B"/>
    <w:rsid w:val="00BC76E6"/>
    <w:rsid w:val="00BC7A44"/>
    <w:rsid w:val="00BD37B9"/>
    <w:rsid w:val="00BD6F94"/>
    <w:rsid w:val="00BE0A02"/>
    <w:rsid w:val="00BF0260"/>
    <w:rsid w:val="00BF19E5"/>
    <w:rsid w:val="00BF2F23"/>
    <w:rsid w:val="00BF5495"/>
    <w:rsid w:val="00BF5620"/>
    <w:rsid w:val="00BF5F0A"/>
    <w:rsid w:val="00BF6748"/>
    <w:rsid w:val="00BF6A58"/>
    <w:rsid w:val="00BF7951"/>
    <w:rsid w:val="00BF7F35"/>
    <w:rsid w:val="00C00278"/>
    <w:rsid w:val="00C00EA0"/>
    <w:rsid w:val="00C0192D"/>
    <w:rsid w:val="00C0309A"/>
    <w:rsid w:val="00C0532D"/>
    <w:rsid w:val="00C05EFD"/>
    <w:rsid w:val="00C06D77"/>
    <w:rsid w:val="00C1117F"/>
    <w:rsid w:val="00C11393"/>
    <w:rsid w:val="00C11CBA"/>
    <w:rsid w:val="00C1401D"/>
    <w:rsid w:val="00C15D57"/>
    <w:rsid w:val="00C2062C"/>
    <w:rsid w:val="00C22CF9"/>
    <w:rsid w:val="00C25003"/>
    <w:rsid w:val="00C26161"/>
    <w:rsid w:val="00C30CE6"/>
    <w:rsid w:val="00C30DB7"/>
    <w:rsid w:val="00C30F46"/>
    <w:rsid w:val="00C33B3B"/>
    <w:rsid w:val="00C34A96"/>
    <w:rsid w:val="00C3517E"/>
    <w:rsid w:val="00C3623F"/>
    <w:rsid w:val="00C379ED"/>
    <w:rsid w:val="00C37AB3"/>
    <w:rsid w:val="00C40604"/>
    <w:rsid w:val="00C40C01"/>
    <w:rsid w:val="00C422D1"/>
    <w:rsid w:val="00C42B36"/>
    <w:rsid w:val="00C42E7E"/>
    <w:rsid w:val="00C46998"/>
    <w:rsid w:val="00C469D8"/>
    <w:rsid w:val="00C503DB"/>
    <w:rsid w:val="00C51947"/>
    <w:rsid w:val="00C524C6"/>
    <w:rsid w:val="00C544F6"/>
    <w:rsid w:val="00C5670B"/>
    <w:rsid w:val="00C56D0B"/>
    <w:rsid w:val="00C6378D"/>
    <w:rsid w:val="00C64FB7"/>
    <w:rsid w:val="00C712E5"/>
    <w:rsid w:val="00C73C9D"/>
    <w:rsid w:val="00C73E1A"/>
    <w:rsid w:val="00C73E36"/>
    <w:rsid w:val="00C75665"/>
    <w:rsid w:val="00C80283"/>
    <w:rsid w:val="00C81D0D"/>
    <w:rsid w:val="00C82A8A"/>
    <w:rsid w:val="00C900EB"/>
    <w:rsid w:val="00C91E03"/>
    <w:rsid w:val="00C96BA7"/>
    <w:rsid w:val="00CA074A"/>
    <w:rsid w:val="00CA282C"/>
    <w:rsid w:val="00CA485F"/>
    <w:rsid w:val="00CA5F6E"/>
    <w:rsid w:val="00CA6E29"/>
    <w:rsid w:val="00CB0ED6"/>
    <w:rsid w:val="00CC383B"/>
    <w:rsid w:val="00CC3AED"/>
    <w:rsid w:val="00CC6FED"/>
    <w:rsid w:val="00CD384D"/>
    <w:rsid w:val="00CD5705"/>
    <w:rsid w:val="00CD6F16"/>
    <w:rsid w:val="00CD78C1"/>
    <w:rsid w:val="00CE297A"/>
    <w:rsid w:val="00CE6F38"/>
    <w:rsid w:val="00CE7FC3"/>
    <w:rsid w:val="00CF0B1C"/>
    <w:rsid w:val="00CF1C0C"/>
    <w:rsid w:val="00CF1FC5"/>
    <w:rsid w:val="00CF25BF"/>
    <w:rsid w:val="00CF38BF"/>
    <w:rsid w:val="00D0360E"/>
    <w:rsid w:val="00D04B08"/>
    <w:rsid w:val="00D04F3D"/>
    <w:rsid w:val="00D05CA5"/>
    <w:rsid w:val="00D07909"/>
    <w:rsid w:val="00D10DB4"/>
    <w:rsid w:val="00D1486D"/>
    <w:rsid w:val="00D168B4"/>
    <w:rsid w:val="00D2077B"/>
    <w:rsid w:val="00D23CDF"/>
    <w:rsid w:val="00D33110"/>
    <w:rsid w:val="00D3435B"/>
    <w:rsid w:val="00D3572D"/>
    <w:rsid w:val="00D35AFB"/>
    <w:rsid w:val="00D37753"/>
    <w:rsid w:val="00D40147"/>
    <w:rsid w:val="00D4524E"/>
    <w:rsid w:val="00D462B6"/>
    <w:rsid w:val="00D51A9E"/>
    <w:rsid w:val="00D55DE7"/>
    <w:rsid w:val="00D56A9A"/>
    <w:rsid w:val="00D62871"/>
    <w:rsid w:val="00D62E8F"/>
    <w:rsid w:val="00D6329D"/>
    <w:rsid w:val="00D6615A"/>
    <w:rsid w:val="00D775D5"/>
    <w:rsid w:val="00D811E3"/>
    <w:rsid w:val="00D83E18"/>
    <w:rsid w:val="00D90449"/>
    <w:rsid w:val="00D9105D"/>
    <w:rsid w:val="00D93827"/>
    <w:rsid w:val="00D9427E"/>
    <w:rsid w:val="00D9659A"/>
    <w:rsid w:val="00DA02F2"/>
    <w:rsid w:val="00DA1E46"/>
    <w:rsid w:val="00DA3774"/>
    <w:rsid w:val="00DA5E99"/>
    <w:rsid w:val="00DB021F"/>
    <w:rsid w:val="00DB3024"/>
    <w:rsid w:val="00DB3701"/>
    <w:rsid w:val="00DB5BE4"/>
    <w:rsid w:val="00DB77F3"/>
    <w:rsid w:val="00DC0A1E"/>
    <w:rsid w:val="00DC132D"/>
    <w:rsid w:val="00DC4585"/>
    <w:rsid w:val="00DC4AA9"/>
    <w:rsid w:val="00DC57BF"/>
    <w:rsid w:val="00DC6671"/>
    <w:rsid w:val="00DC74C6"/>
    <w:rsid w:val="00DD1537"/>
    <w:rsid w:val="00DD1D59"/>
    <w:rsid w:val="00DD2858"/>
    <w:rsid w:val="00DD2980"/>
    <w:rsid w:val="00DD2D2D"/>
    <w:rsid w:val="00DD5B1D"/>
    <w:rsid w:val="00DD5F81"/>
    <w:rsid w:val="00DE0198"/>
    <w:rsid w:val="00DE0B22"/>
    <w:rsid w:val="00DE2DEC"/>
    <w:rsid w:val="00DE3977"/>
    <w:rsid w:val="00DE3E93"/>
    <w:rsid w:val="00DF3D30"/>
    <w:rsid w:val="00DF6ADC"/>
    <w:rsid w:val="00DF6BD2"/>
    <w:rsid w:val="00E01C4C"/>
    <w:rsid w:val="00E124D5"/>
    <w:rsid w:val="00E12A9D"/>
    <w:rsid w:val="00E216D2"/>
    <w:rsid w:val="00E259EF"/>
    <w:rsid w:val="00E2639D"/>
    <w:rsid w:val="00E26E82"/>
    <w:rsid w:val="00E309B5"/>
    <w:rsid w:val="00E322E4"/>
    <w:rsid w:val="00E3261A"/>
    <w:rsid w:val="00E3305C"/>
    <w:rsid w:val="00E35B92"/>
    <w:rsid w:val="00E36190"/>
    <w:rsid w:val="00E3695A"/>
    <w:rsid w:val="00E37090"/>
    <w:rsid w:val="00E40152"/>
    <w:rsid w:val="00E40641"/>
    <w:rsid w:val="00E406AD"/>
    <w:rsid w:val="00E44CDB"/>
    <w:rsid w:val="00E4562D"/>
    <w:rsid w:val="00E46D68"/>
    <w:rsid w:val="00E46FD4"/>
    <w:rsid w:val="00E501AC"/>
    <w:rsid w:val="00E50300"/>
    <w:rsid w:val="00E521ED"/>
    <w:rsid w:val="00E54ECC"/>
    <w:rsid w:val="00E55D48"/>
    <w:rsid w:val="00E5639D"/>
    <w:rsid w:val="00E574F8"/>
    <w:rsid w:val="00E60B58"/>
    <w:rsid w:val="00E721A0"/>
    <w:rsid w:val="00E72543"/>
    <w:rsid w:val="00E72B85"/>
    <w:rsid w:val="00E739D2"/>
    <w:rsid w:val="00E73D44"/>
    <w:rsid w:val="00E7407E"/>
    <w:rsid w:val="00E7412B"/>
    <w:rsid w:val="00E75915"/>
    <w:rsid w:val="00E921E3"/>
    <w:rsid w:val="00E935A4"/>
    <w:rsid w:val="00E94ABA"/>
    <w:rsid w:val="00E95278"/>
    <w:rsid w:val="00E95AFB"/>
    <w:rsid w:val="00E9736A"/>
    <w:rsid w:val="00EA103A"/>
    <w:rsid w:val="00EA122D"/>
    <w:rsid w:val="00EA1BB1"/>
    <w:rsid w:val="00EA2464"/>
    <w:rsid w:val="00EA2733"/>
    <w:rsid w:val="00EA2E33"/>
    <w:rsid w:val="00EA39EB"/>
    <w:rsid w:val="00EA418E"/>
    <w:rsid w:val="00EA5142"/>
    <w:rsid w:val="00EA52C9"/>
    <w:rsid w:val="00EA619A"/>
    <w:rsid w:val="00EA62E1"/>
    <w:rsid w:val="00EA713E"/>
    <w:rsid w:val="00EB0F47"/>
    <w:rsid w:val="00EB1C6C"/>
    <w:rsid w:val="00EB3B8B"/>
    <w:rsid w:val="00EB3B94"/>
    <w:rsid w:val="00EB5E59"/>
    <w:rsid w:val="00EB6C13"/>
    <w:rsid w:val="00ED04A0"/>
    <w:rsid w:val="00ED145E"/>
    <w:rsid w:val="00ED622F"/>
    <w:rsid w:val="00EE09A1"/>
    <w:rsid w:val="00EE2F0D"/>
    <w:rsid w:val="00EE4285"/>
    <w:rsid w:val="00EE46BE"/>
    <w:rsid w:val="00EE6929"/>
    <w:rsid w:val="00EF4C87"/>
    <w:rsid w:val="00EF6A20"/>
    <w:rsid w:val="00F0296F"/>
    <w:rsid w:val="00F04A65"/>
    <w:rsid w:val="00F077DA"/>
    <w:rsid w:val="00F0794A"/>
    <w:rsid w:val="00F14778"/>
    <w:rsid w:val="00F16C6C"/>
    <w:rsid w:val="00F17BEC"/>
    <w:rsid w:val="00F17BF6"/>
    <w:rsid w:val="00F20C8B"/>
    <w:rsid w:val="00F23D5F"/>
    <w:rsid w:val="00F25970"/>
    <w:rsid w:val="00F259CE"/>
    <w:rsid w:val="00F269A9"/>
    <w:rsid w:val="00F279A1"/>
    <w:rsid w:val="00F321B0"/>
    <w:rsid w:val="00F32491"/>
    <w:rsid w:val="00F36BF4"/>
    <w:rsid w:val="00F37426"/>
    <w:rsid w:val="00F4111E"/>
    <w:rsid w:val="00F41236"/>
    <w:rsid w:val="00F42B56"/>
    <w:rsid w:val="00F45EB1"/>
    <w:rsid w:val="00F50739"/>
    <w:rsid w:val="00F519EB"/>
    <w:rsid w:val="00F5321F"/>
    <w:rsid w:val="00F566DF"/>
    <w:rsid w:val="00F61251"/>
    <w:rsid w:val="00F61F38"/>
    <w:rsid w:val="00F65790"/>
    <w:rsid w:val="00F6744C"/>
    <w:rsid w:val="00F67DA0"/>
    <w:rsid w:val="00F70571"/>
    <w:rsid w:val="00F70D70"/>
    <w:rsid w:val="00F74689"/>
    <w:rsid w:val="00F75360"/>
    <w:rsid w:val="00F81933"/>
    <w:rsid w:val="00F81994"/>
    <w:rsid w:val="00F81F7D"/>
    <w:rsid w:val="00F90B9C"/>
    <w:rsid w:val="00F9140C"/>
    <w:rsid w:val="00F924E0"/>
    <w:rsid w:val="00F95299"/>
    <w:rsid w:val="00F976E8"/>
    <w:rsid w:val="00FA2117"/>
    <w:rsid w:val="00FA3785"/>
    <w:rsid w:val="00FA39C7"/>
    <w:rsid w:val="00FA3A2A"/>
    <w:rsid w:val="00FB0A03"/>
    <w:rsid w:val="00FB3048"/>
    <w:rsid w:val="00FB33E6"/>
    <w:rsid w:val="00FB3734"/>
    <w:rsid w:val="00FB3A39"/>
    <w:rsid w:val="00FB5557"/>
    <w:rsid w:val="00FB5BDD"/>
    <w:rsid w:val="00FB6DE5"/>
    <w:rsid w:val="00FB70FA"/>
    <w:rsid w:val="00FC191D"/>
    <w:rsid w:val="00FC60EF"/>
    <w:rsid w:val="00FD0A7D"/>
    <w:rsid w:val="00FD14E7"/>
    <w:rsid w:val="00FD4461"/>
    <w:rsid w:val="00FD6AA0"/>
    <w:rsid w:val="00FD79D0"/>
    <w:rsid w:val="00FE0E59"/>
    <w:rsid w:val="00FE164F"/>
    <w:rsid w:val="00FE18EA"/>
    <w:rsid w:val="00FE76D7"/>
    <w:rsid w:val="00FF145C"/>
    <w:rsid w:val="00FF2EE6"/>
    <w:rsid w:val="00FF669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doNotIncludeSubdocsInStats/>
  <w15:docId w15:val="{C603F07F-C100-4311-85A8-03F93DB5C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1A21"/>
    <w:pPr>
      <w:widowControl w:val="0"/>
      <w:autoSpaceDE w:val="0"/>
      <w:autoSpaceDN w:val="0"/>
      <w:adjustRightInd w:val="0"/>
    </w:pPr>
  </w:style>
  <w:style w:type="paragraph" w:styleId="Heading2">
    <w:name w:val="heading 2"/>
    <w:basedOn w:val="Normal"/>
    <w:next w:val="Normal"/>
    <w:link w:val="2"/>
    <w:qFormat/>
    <w:rsid w:val="00767538"/>
    <w:pPr>
      <w:keepNext/>
      <w:shd w:val="clear" w:color="auto" w:fill="FFFFFF"/>
      <w:autoSpaceDE/>
      <w:autoSpaceDN/>
      <w:adjustRightInd/>
      <w:spacing w:before="269"/>
      <w:ind w:left="14"/>
      <w:jc w:val="center"/>
      <w:outlineLvl w:val="1"/>
    </w:pPr>
    <w:rPr>
      <w:snapToGrid w:val="0"/>
      <w:color w:val="000000"/>
      <w:spacing w:val="60"/>
      <w:w w:val="95"/>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2">
    <w:name w:val="Заголовок 2 Знак"/>
    <w:basedOn w:val="DefaultParagraphFont"/>
    <w:link w:val="Heading2"/>
    <w:rsid w:val="00767538"/>
    <w:rPr>
      <w:snapToGrid w:val="0"/>
      <w:color w:val="000000"/>
      <w:spacing w:val="60"/>
      <w:w w:val="95"/>
      <w:sz w:val="24"/>
      <w:shd w:val="clear" w:color="auto" w:fill="FFFFFF"/>
    </w:rPr>
  </w:style>
  <w:style w:type="paragraph" w:styleId="BodyText">
    <w:name w:val="Body Text"/>
    <w:aliases w:val=" Знак,Знак"/>
    <w:basedOn w:val="Normal"/>
    <w:link w:val="a"/>
    <w:rsid w:val="00767538"/>
    <w:pPr>
      <w:autoSpaceDE/>
      <w:autoSpaceDN/>
      <w:adjustRightInd/>
    </w:pPr>
    <w:rPr>
      <w:snapToGrid w:val="0"/>
    </w:rPr>
  </w:style>
  <w:style w:type="character" w:customStyle="1" w:styleId="a">
    <w:name w:val="Основной текст Знак"/>
    <w:aliases w:val=" Знак Знак,Знак Знак"/>
    <w:basedOn w:val="DefaultParagraphFont"/>
    <w:link w:val="BodyText"/>
    <w:rsid w:val="00767538"/>
    <w:rPr>
      <w:snapToGrid w:val="0"/>
    </w:rPr>
  </w:style>
  <w:style w:type="paragraph" w:styleId="BodyTextIndent">
    <w:name w:val="Body Text Indent"/>
    <w:basedOn w:val="Normal"/>
    <w:link w:val="a2"/>
    <w:rsid w:val="00767538"/>
    <w:pPr>
      <w:autoSpaceDE/>
      <w:autoSpaceDN/>
      <w:adjustRightInd/>
      <w:spacing w:after="120"/>
      <w:ind w:left="283"/>
    </w:pPr>
    <w:rPr>
      <w:i/>
      <w:snapToGrid w:val="0"/>
    </w:rPr>
  </w:style>
  <w:style w:type="character" w:customStyle="1" w:styleId="a2">
    <w:name w:val="Основной текст с отступом Знак"/>
    <w:basedOn w:val="DefaultParagraphFont"/>
    <w:link w:val="BodyTextIndent"/>
    <w:rsid w:val="00767538"/>
    <w:rPr>
      <w:i/>
      <w:snapToGrid w:val="0"/>
    </w:rPr>
  </w:style>
  <w:style w:type="paragraph" w:styleId="BodyText2">
    <w:name w:val="Body Text 2"/>
    <w:basedOn w:val="Normal"/>
    <w:link w:val="20"/>
    <w:rsid w:val="009E6164"/>
    <w:pPr>
      <w:spacing w:after="120" w:line="480" w:lineRule="auto"/>
    </w:pPr>
  </w:style>
  <w:style w:type="character" w:customStyle="1" w:styleId="20">
    <w:name w:val="Основной текст 2 Знак"/>
    <w:basedOn w:val="DefaultParagraphFont"/>
    <w:link w:val="BodyText2"/>
    <w:rsid w:val="009E6164"/>
  </w:style>
  <w:style w:type="paragraph" w:styleId="BalloonText">
    <w:name w:val="Balloon Text"/>
    <w:basedOn w:val="Normal"/>
    <w:link w:val="a3"/>
    <w:rsid w:val="007B28ED"/>
    <w:rPr>
      <w:rFonts w:ascii="Tahoma" w:hAnsi="Tahoma" w:cs="Tahoma"/>
      <w:sz w:val="16"/>
      <w:szCs w:val="16"/>
    </w:rPr>
  </w:style>
  <w:style w:type="character" w:customStyle="1" w:styleId="a3">
    <w:name w:val="Текст выноски Знак"/>
    <w:basedOn w:val="DefaultParagraphFont"/>
    <w:link w:val="BalloonText"/>
    <w:rsid w:val="007B28ED"/>
    <w:rPr>
      <w:rFonts w:ascii="Tahoma" w:hAnsi="Tahoma" w:cs="Tahoma"/>
      <w:sz w:val="16"/>
      <w:szCs w:val="16"/>
    </w:rPr>
  </w:style>
  <w:style w:type="character" w:styleId="Hyperlink">
    <w:name w:val="Hyperlink"/>
    <w:basedOn w:val="DefaultParagraphFont"/>
    <w:uiPriority w:val="99"/>
    <w:unhideWhenUsed/>
    <w:rsid w:val="00FF145C"/>
    <w:rPr>
      <w:color w:val="0000FF"/>
      <w:u w:val="single"/>
    </w:rPr>
  </w:style>
  <w:style w:type="paragraph" w:styleId="Title">
    <w:name w:val="Title"/>
    <w:basedOn w:val="Normal"/>
    <w:link w:val="a4"/>
    <w:qFormat/>
    <w:rsid w:val="009871A0"/>
    <w:pPr>
      <w:shd w:val="clear" w:color="auto" w:fill="FFFFFF"/>
      <w:autoSpaceDE/>
      <w:autoSpaceDN/>
      <w:adjustRightInd/>
      <w:ind w:left="24"/>
      <w:jc w:val="center"/>
    </w:pPr>
    <w:rPr>
      <w:snapToGrid w:val="0"/>
      <w:color w:val="000000"/>
      <w:spacing w:val="73"/>
      <w:w w:val="90"/>
      <w:sz w:val="24"/>
    </w:rPr>
  </w:style>
  <w:style w:type="character" w:customStyle="1" w:styleId="a4">
    <w:name w:val="Название Знак"/>
    <w:basedOn w:val="DefaultParagraphFont"/>
    <w:link w:val="Title"/>
    <w:rsid w:val="009871A0"/>
    <w:rPr>
      <w:snapToGrid w:val="0"/>
      <w:color w:val="000000"/>
      <w:spacing w:val="73"/>
      <w:w w:val="90"/>
      <w:sz w:val="24"/>
      <w:shd w:val="clear" w:color="auto" w:fill="FFFFFF"/>
    </w:rPr>
  </w:style>
  <w:style w:type="paragraph" w:styleId="HTMLPreformatted">
    <w:name w:val="HTML Preformatted"/>
    <w:basedOn w:val="Normal"/>
    <w:link w:val="HTML"/>
    <w:uiPriority w:val="99"/>
    <w:unhideWhenUsed/>
    <w:rsid w:val="00E46D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
    <w:name w:val="Стандартный HTML Знак"/>
    <w:basedOn w:val="DefaultParagraphFont"/>
    <w:link w:val="HTMLPreformatted"/>
    <w:uiPriority w:val="99"/>
    <w:rsid w:val="00E46D68"/>
    <w:rPr>
      <w:rFonts w:ascii="Courier New" w:hAnsi="Courier New" w:cs="Courier New"/>
    </w:rPr>
  </w:style>
  <w:style w:type="character" w:customStyle="1" w:styleId="UnresolvedMention">
    <w:name w:val="Unresolved Mention"/>
    <w:basedOn w:val="DefaultParagraphFont"/>
    <w:uiPriority w:val="99"/>
    <w:semiHidden/>
    <w:unhideWhenUsed/>
    <w:rsid w:val="00FD4461"/>
    <w:rPr>
      <w:color w:val="605E5C"/>
      <w:shd w:val="clear" w:color="auto" w:fill="E1DFDD"/>
    </w:rPr>
  </w:style>
  <w:style w:type="paragraph" w:styleId="Header">
    <w:name w:val="header"/>
    <w:basedOn w:val="Normal"/>
    <w:link w:val="a5"/>
    <w:uiPriority w:val="99"/>
    <w:unhideWhenUsed/>
    <w:rsid w:val="00A10D3D"/>
    <w:pPr>
      <w:tabs>
        <w:tab w:val="center" w:pos="4677"/>
        <w:tab w:val="right" w:pos="9355"/>
      </w:tabs>
    </w:pPr>
  </w:style>
  <w:style w:type="character" w:customStyle="1" w:styleId="a5">
    <w:name w:val="Верхний колонтитул Знак"/>
    <w:basedOn w:val="DefaultParagraphFont"/>
    <w:link w:val="Header"/>
    <w:uiPriority w:val="99"/>
    <w:rsid w:val="00A10D3D"/>
  </w:style>
  <w:style w:type="paragraph" w:styleId="Footer">
    <w:name w:val="footer"/>
    <w:basedOn w:val="Normal"/>
    <w:link w:val="a6"/>
    <w:unhideWhenUsed/>
    <w:rsid w:val="00A10D3D"/>
    <w:pPr>
      <w:tabs>
        <w:tab w:val="center" w:pos="4677"/>
        <w:tab w:val="right" w:pos="9355"/>
      </w:tabs>
    </w:pPr>
  </w:style>
  <w:style w:type="character" w:customStyle="1" w:styleId="a6">
    <w:name w:val="Нижний колонтитул Знак"/>
    <w:basedOn w:val="DefaultParagraphFont"/>
    <w:link w:val="Footer"/>
    <w:rsid w:val="00A10D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obileonline.garant.ru/" TargetMode="External" /><Relationship Id="rId6" Type="http://schemas.openxmlformats.org/officeDocument/2006/relationships/hyperlink" Target="https://msud.garant.ru/" TargetMode="Externa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7B22A62-2B0F-4E02-99AA-1CB34A24A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